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7C110F">
        <w:rPr>
          <w:rFonts w:ascii="Times New Roman" w:hAnsi="Times New Roman" w:cs="Times New Roman"/>
          <w:b/>
          <w:szCs w:val="24"/>
        </w:rPr>
        <w:t>2</w:t>
      </w:r>
      <w:r w:rsidR="001F1A55">
        <w:rPr>
          <w:rFonts w:ascii="Times New Roman" w:hAnsi="Times New Roman" w:cs="Times New Roman"/>
          <w:b/>
          <w:szCs w:val="24"/>
        </w:rPr>
        <w:t>4</w:t>
      </w:r>
      <w:r w:rsidRPr="00F043CD">
        <w:rPr>
          <w:rFonts w:ascii="Times New Roman" w:hAnsi="Times New Roman" w:cs="Times New Roman"/>
          <w:b/>
          <w:szCs w:val="24"/>
        </w:rPr>
        <w:t xml:space="preserve"> DE</w:t>
      </w:r>
      <w:r w:rsidR="00F47724">
        <w:rPr>
          <w:rFonts w:ascii="Times New Roman" w:hAnsi="Times New Roman" w:cs="Times New Roman"/>
          <w:b/>
          <w:szCs w:val="24"/>
        </w:rPr>
        <w:t xml:space="preserve"> </w:t>
      </w:r>
      <w:r w:rsidR="007C110F">
        <w:rPr>
          <w:rFonts w:ascii="Times New Roman" w:hAnsi="Times New Roman" w:cs="Times New Roman"/>
          <w:b/>
          <w:szCs w:val="24"/>
        </w:rPr>
        <w:t>1</w:t>
      </w:r>
      <w:r w:rsidR="001F1A55">
        <w:rPr>
          <w:rFonts w:ascii="Times New Roman" w:hAnsi="Times New Roman" w:cs="Times New Roman"/>
          <w:b/>
          <w:szCs w:val="24"/>
        </w:rPr>
        <w:t>6</w:t>
      </w:r>
      <w:r w:rsidR="00F47724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7C110F">
        <w:rPr>
          <w:rFonts w:ascii="Times New Roman" w:hAnsi="Times New Roman" w:cs="Times New Roman"/>
          <w:b/>
          <w:szCs w:val="24"/>
        </w:rPr>
        <w:t>MARÇO</w:t>
      </w:r>
      <w:r w:rsidR="00F47724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 w:rsidR="007C110F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1F1A55" w:rsidRDefault="001F1A55" w:rsidP="00153598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1F1A55">
        <w:rPr>
          <w:rFonts w:ascii="Times New Roman" w:eastAsia="Calibri" w:hAnsi="Times New Roman" w:cs="Times New Roman"/>
          <w:i/>
          <w:szCs w:val="24"/>
          <w:lang w:eastAsia="pt-BR"/>
        </w:rPr>
        <w:t>Divulga Gabarito da prova objetiva do</w:t>
      </w:r>
      <w:r w:rsidR="00CE3C10" w:rsidRPr="001F1A55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</w:t>
      </w:r>
      <w:bookmarkStart w:id="0" w:name="_GoBack"/>
      <w:bookmarkEnd w:id="0"/>
      <w:r w:rsidR="00CE3C10" w:rsidRPr="001F1A55">
        <w:rPr>
          <w:rFonts w:ascii="Times New Roman" w:eastAsia="Calibri" w:hAnsi="Times New Roman" w:cs="Times New Roman"/>
          <w:i/>
          <w:szCs w:val="24"/>
          <w:lang w:eastAsia="pt-BR"/>
        </w:rPr>
        <w:t>Seletivo</w:t>
      </w:r>
      <w:r w:rsidR="008773BB" w:rsidRPr="001F1A55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1F1A55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Empregos Públicos de que trata o Edital nº </w:t>
      </w:r>
      <w:r w:rsidR="007C110F" w:rsidRPr="001F1A55">
        <w:rPr>
          <w:rFonts w:ascii="Times New Roman" w:eastAsia="Calibri" w:hAnsi="Times New Roman" w:cs="Times New Roman"/>
          <w:i/>
          <w:szCs w:val="24"/>
          <w:lang w:eastAsia="pt-BR"/>
        </w:rPr>
        <w:t>19</w:t>
      </w:r>
      <w:r w:rsidR="00A2201C" w:rsidRPr="001F1A55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7C110F" w:rsidRPr="001F1A55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A2201C" w:rsidRPr="001F1A55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Pr="001F1A55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1F1A55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1F1A55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A COMISSÃO DE PROCESSO SELETIVO</w:t>
      </w:r>
      <w:r w:rsidR="008773BB" w:rsidRPr="001F1A55">
        <w:rPr>
          <w:rFonts w:ascii="Times New Roman" w:hAnsi="Times New Roman" w:cs="Times New Roman"/>
          <w:b/>
          <w:szCs w:val="24"/>
        </w:rPr>
        <w:t xml:space="preserve"> SIMPLIFICADO</w:t>
      </w:r>
      <w:r w:rsidRPr="001F1A55">
        <w:rPr>
          <w:rFonts w:ascii="Times New Roman" w:hAnsi="Times New Roman" w:cs="Times New Roman"/>
          <w:b/>
          <w:szCs w:val="24"/>
        </w:rPr>
        <w:t xml:space="preserve">, </w:t>
      </w:r>
      <w:r w:rsidRPr="001F1A55">
        <w:rPr>
          <w:rFonts w:ascii="Times New Roman" w:hAnsi="Times New Roman" w:cs="Times New Roman"/>
          <w:szCs w:val="24"/>
        </w:rPr>
        <w:t>instituída pela Portaria nº</w:t>
      </w:r>
      <w:r w:rsidR="007C110F" w:rsidRPr="001F1A55">
        <w:rPr>
          <w:rFonts w:ascii="Times New Roman" w:hAnsi="Times New Roman" w:cs="Times New Roman"/>
          <w:szCs w:val="24"/>
        </w:rPr>
        <w:t>89</w:t>
      </w:r>
      <w:r w:rsidRPr="001F1A55">
        <w:rPr>
          <w:rFonts w:ascii="Times New Roman" w:hAnsi="Times New Roman" w:cs="Times New Roman"/>
          <w:szCs w:val="24"/>
        </w:rPr>
        <w:t xml:space="preserve">, </w:t>
      </w:r>
      <w:r w:rsidR="006C4F14" w:rsidRPr="001F1A55">
        <w:rPr>
          <w:rFonts w:ascii="Times New Roman" w:hAnsi="Times New Roman" w:cs="Times New Roman"/>
          <w:szCs w:val="24"/>
        </w:rPr>
        <w:t xml:space="preserve">de </w:t>
      </w:r>
      <w:r w:rsidR="007C110F" w:rsidRPr="001F1A55">
        <w:rPr>
          <w:rFonts w:ascii="Times New Roman" w:hAnsi="Times New Roman" w:cs="Times New Roman"/>
          <w:szCs w:val="24"/>
        </w:rPr>
        <w:t>19</w:t>
      </w:r>
      <w:r w:rsidR="006C4F14" w:rsidRPr="001F1A55">
        <w:rPr>
          <w:rFonts w:ascii="Times New Roman" w:hAnsi="Times New Roman" w:cs="Times New Roman"/>
          <w:szCs w:val="24"/>
        </w:rPr>
        <w:t xml:space="preserve"> de </w:t>
      </w:r>
      <w:r w:rsidR="007C110F" w:rsidRPr="001F1A55">
        <w:rPr>
          <w:rFonts w:ascii="Times New Roman" w:hAnsi="Times New Roman" w:cs="Times New Roman"/>
          <w:szCs w:val="24"/>
        </w:rPr>
        <w:t xml:space="preserve">fevereiro </w:t>
      </w:r>
      <w:r w:rsidR="006C4F14" w:rsidRPr="001F1A55">
        <w:rPr>
          <w:rFonts w:ascii="Times New Roman" w:hAnsi="Times New Roman" w:cs="Times New Roman"/>
          <w:szCs w:val="24"/>
        </w:rPr>
        <w:t>de 20</w:t>
      </w:r>
      <w:r w:rsidR="007C110F" w:rsidRPr="001F1A55">
        <w:rPr>
          <w:rFonts w:ascii="Times New Roman" w:hAnsi="Times New Roman" w:cs="Times New Roman"/>
          <w:szCs w:val="24"/>
        </w:rPr>
        <w:t>20</w:t>
      </w:r>
      <w:r w:rsidRPr="001F1A55">
        <w:rPr>
          <w:rFonts w:ascii="Times New Roman" w:hAnsi="Times New Roman" w:cs="Times New Roman"/>
          <w:szCs w:val="24"/>
        </w:rPr>
        <w:t>, em cumprimento ao disposto no Edital nº</w:t>
      </w:r>
      <w:r w:rsidR="007C110F" w:rsidRPr="001F1A55">
        <w:rPr>
          <w:rFonts w:ascii="Times New Roman" w:hAnsi="Times New Roman" w:cs="Times New Roman"/>
          <w:szCs w:val="24"/>
        </w:rPr>
        <w:t>19</w:t>
      </w:r>
      <w:r w:rsidR="006C4F14" w:rsidRPr="001F1A55">
        <w:rPr>
          <w:rFonts w:ascii="Times New Roman" w:hAnsi="Times New Roman" w:cs="Times New Roman"/>
          <w:szCs w:val="24"/>
        </w:rPr>
        <w:t>/20</w:t>
      </w:r>
      <w:r w:rsidR="007C110F" w:rsidRPr="001F1A55">
        <w:rPr>
          <w:rFonts w:ascii="Times New Roman" w:hAnsi="Times New Roman" w:cs="Times New Roman"/>
          <w:szCs w:val="24"/>
        </w:rPr>
        <w:t>20</w:t>
      </w:r>
      <w:r w:rsidR="001F1A55" w:rsidRPr="001F1A55">
        <w:rPr>
          <w:rFonts w:ascii="Times New Roman" w:hAnsi="Times New Roman" w:cs="Times New Roman"/>
          <w:szCs w:val="24"/>
        </w:rPr>
        <w:t xml:space="preserve"> de </w:t>
      </w:r>
      <w:r w:rsidRPr="001F1A55">
        <w:rPr>
          <w:rFonts w:ascii="Times New Roman" w:hAnsi="Times New Roman" w:cs="Times New Roman"/>
          <w:szCs w:val="24"/>
        </w:rPr>
        <w:t>Processo Seletivo destinado ao provimento de Empregos Públicos</w:t>
      </w:r>
      <w:r w:rsidR="007C110F" w:rsidRPr="001F1A55">
        <w:rPr>
          <w:rFonts w:ascii="Times New Roman" w:hAnsi="Times New Roman" w:cs="Times New Roman"/>
          <w:szCs w:val="24"/>
        </w:rPr>
        <w:t xml:space="preserve"> Técnico de Enfermagem</w:t>
      </w:r>
      <w:r w:rsidR="001F1A55" w:rsidRPr="001F1A55">
        <w:rPr>
          <w:rFonts w:ascii="Times New Roman" w:hAnsi="Times New Roman" w:cs="Times New Roman"/>
          <w:szCs w:val="24"/>
        </w:rPr>
        <w:t>, divulga através do presente instrumento, os GABARITOS DEFINITIVOS das provas realizadas no dia 13 de março de 2020.</w:t>
      </w:r>
    </w:p>
    <w:p w:rsidR="007C110F" w:rsidRPr="001F1A55" w:rsidRDefault="00CE3C10" w:rsidP="007C110F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Art. 1º</w:t>
      </w:r>
      <w:r w:rsidR="001F1A55" w:rsidRPr="001F1A55">
        <w:rPr>
          <w:rFonts w:ascii="Times New Roman" w:hAnsi="Times New Roman" w:cs="Times New Roman"/>
          <w:szCs w:val="24"/>
        </w:rPr>
        <w:t>Segue os Gabaritos Definitivos, referente ao Processo Seletivo Simplificado, aberto pelo Edital n° 019/2020:</w:t>
      </w:r>
    </w:p>
    <w:p w:rsidR="001F1A55" w:rsidRPr="001F1A55" w:rsidRDefault="001F1A55" w:rsidP="001F1A55">
      <w:pPr>
        <w:shd w:val="clear" w:color="auto" w:fill="FFFFFF"/>
        <w:jc w:val="center"/>
        <w:rPr>
          <w:rFonts w:ascii="Times New Roman" w:hAnsi="Times New Roman" w:cs="Times New Roman"/>
          <w:b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GABARITO</w:t>
      </w:r>
    </w:p>
    <w:p w:rsidR="001F1A55" w:rsidRPr="001F1A55" w:rsidRDefault="001F1A55" w:rsidP="001F1A5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1559"/>
      </w:tblGrid>
      <w:tr w:rsidR="001F1A55" w:rsidRPr="001F1A55" w:rsidTr="00177C3A">
        <w:trPr>
          <w:jc w:val="center"/>
        </w:trPr>
        <w:tc>
          <w:tcPr>
            <w:tcW w:w="3227" w:type="dxa"/>
            <w:gridSpan w:val="2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CARTÃO DE RESPOSTAS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01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A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02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C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03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D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04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D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05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C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06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A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07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C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08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A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09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B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10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B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11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D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D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13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C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14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A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15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C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16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D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17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B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18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B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19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C</w:t>
            </w:r>
          </w:p>
        </w:tc>
      </w:tr>
      <w:tr w:rsidR="001F1A55" w:rsidRPr="001F1A55" w:rsidTr="00177C3A">
        <w:trPr>
          <w:jc w:val="center"/>
        </w:trPr>
        <w:tc>
          <w:tcPr>
            <w:tcW w:w="1668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20</w:t>
            </w:r>
          </w:p>
        </w:tc>
        <w:tc>
          <w:tcPr>
            <w:tcW w:w="1559" w:type="dxa"/>
          </w:tcPr>
          <w:p w:rsidR="001F1A55" w:rsidRPr="001F1A55" w:rsidRDefault="001F1A55" w:rsidP="00177C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1A55">
              <w:rPr>
                <w:rFonts w:ascii="Times New Roman" w:hAnsi="Times New Roman" w:cs="Times New Roman"/>
                <w:b/>
                <w:szCs w:val="24"/>
              </w:rPr>
              <w:t>B</w:t>
            </w:r>
          </w:p>
        </w:tc>
      </w:tr>
    </w:tbl>
    <w:p w:rsidR="001F1A55" w:rsidRPr="001F1A55" w:rsidRDefault="001F1A55" w:rsidP="001F1A5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F1A55" w:rsidRPr="001F1A55" w:rsidRDefault="001F1A55" w:rsidP="001F1A5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F1A55" w:rsidRPr="001F1A55" w:rsidRDefault="001F1A55" w:rsidP="007C110F">
      <w:pPr>
        <w:spacing w:after="0" w:line="360" w:lineRule="auto"/>
        <w:ind w:firstLine="1701"/>
        <w:rPr>
          <w:rFonts w:ascii="Times New Roman" w:hAnsi="Times New Roman" w:cs="Times New Roman"/>
          <w:szCs w:val="24"/>
          <w:shd w:val="clear" w:color="auto" w:fill="FFFFFF"/>
        </w:rPr>
      </w:pPr>
    </w:p>
    <w:p w:rsidR="007C110F" w:rsidRPr="001F1A55" w:rsidRDefault="007C110F" w:rsidP="007C110F">
      <w:pPr>
        <w:spacing w:after="0" w:line="36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</w:p>
    <w:p w:rsidR="006C6F7D" w:rsidRPr="001F1A55" w:rsidRDefault="00E67758" w:rsidP="007C110F">
      <w:pPr>
        <w:spacing w:after="0" w:line="360" w:lineRule="auto"/>
        <w:ind w:firstLine="1701"/>
        <w:rPr>
          <w:rFonts w:ascii="Times New Roman" w:hAnsi="Times New Roman" w:cs="Times New Roman"/>
          <w:szCs w:val="24"/>
          <w:shd w:val="clear" w:color="auto" w:fill="FFFFFF"/>
        </w:rPr>
      </w:pPr>
      <w:r w:rsidRPr="001F1A55">
        <w:rPr>
          <w:rFonts w:ascii="Times New Roman" w:eastAsia="Calibri" w:hAnsi="Times New Roman" w:cs="Times New Roman"/>
          <w:szCs w:val="24"/>
          <w:lang w:eastAsia="pt-BR"/>
        </w:rPr>
        <w:t>Frederico Westphalen, ao</w:t>
      </w:r>
      <w:r w:rsidR="003B54FA" w:rsidRPr="001F1A55">
        <w:rPr>
          <w:rFonts w:ascii="Times New Roman" w:eastAsia="Calibri" w:hAnsi="Times New Roman" w:cs="Times New Roman"/>
          <w:szCs w:val="24"/>
          <w:lang w:eastAsia="pt-BR"/>
        </w:rPr>
        <w:t xml:space="preserve">s </w:t>
      </w:r>
      <w:r w:rsidR="001F1A55" w:rsidRPr="001F1A55">
        <w:rPr>
          <w:rFonts w:ascii="Times New Roman" w:eastAsia="Calibri" w:hAnsi="Times New Roman" w:cs="Times New Roman"/>
          <w:szCs w:val="24"/>
          <w:lang w:eastAsia="pt-BR"/>
        </w:rPr>
        <w:t>dezesseis</w:t>
      </w:r>
      <w:r w:rsidR="003B54FA" w:rsidRPr="001F1A55">
        <w:rPr>
          <w:rFonts w:ascii="Times New Roman" w:eastAsia="Calibri" w:hAnsi="Times New Roman" w:cs="Times New Roman"/>
          <w:szCs w:val="24"/>
          <w:lang w:eastAsia="pt-BR"/>
        </w:rPr>
        <w:t xml:space="preserve"> dias </w:t>
      </w:r>
      <w:r w:rsidR="006C6F7D" w:rsidRPr="001F1A55">
        <w:rPr>
          <w:rFonts w:ascii="Times New Roman" w:eastAsia="Calibri" w:hAnsi="Times New Roman" w:cs="Times New Roman"/>
          <w:szCs w:val="24"/>
          <w:lang w:eastAsia="pt-BR"/>
        </w:rPr>
        <w:t xml:space="preserve">do mês de </w:t>
      </w:r>
      <w:r w:rsidR="007C110F" w:rsidRPr="001F1A55">
        <w:rPr>
          <w:rFonts w:ascii="Times New Roman" w:eastAsia="Calibri" w:hAnsi="Times New Roman" w:cs="Times New Roman"/>
          <w:szCs w:val="24"/>
          <w:lang w:eastAsia="pt-BR"/>
        </w:rPr>
        <w:t>março</w:t>
      </w:r>
      <w:r w:rsidR="006C6F7D" w:rsidRPr="001F1A55">
        <w:rPr>
          <w:rFonts w:ascii="Times New Roman" w:eastAsia="Calibri" w:hAnsi="Times New Roman" w:cs="Times New Roman"/>
          <w:szCs w:val="24"/>
          <w:lang w:eastAsia="pt-BR"/>
        </w:rPr>
        <w:t>de</w:t>
      </w:r>
      <w:r w:rsidR="006C4F14" w:rsidRPr="001F1A55">
        <w:rPr>
          <w:rFonts w:ascii="Times New Roman" w:eastAsia="Calibri" w:hAnsi="Times New Roman" w:cs="Times New Roman"/>
          <w:szCs w:val="24"/>
          <w:lang w:eastAsia="pt-BR"/>
        </w:rPr>
        <w:t xml:space="preserve"> dois mil e </w:t>
      </w:r>
      <w:r w:rsidR="007C110F" w:rsidRPr="001F1A55">
        <w:rPr>
          <w:rFonts w:ascii="Times New Roman" w:eastAsia="Calibri" w:hAnsi="Times New Roman" w:cs="Times New Roman"/>
          <w:szCs w:val="24"/>
          <w:lang w:eastAsia="pt-BR"/>
        </w:rPr>
        <w:t>vinte</w:t>
      </w:r>
      <w:r w:rsidR="006C6F7D" w:rsidRPr="001F1A55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CE3C10" w:rsidRPr="001F1A55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Pr="001F1A55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RPr="001F1A55" w:rsidSect="00833673">
          <w:pgSz w:w="11906" w:h="16838" w:code="9"/>
          <w:pgMar w:top="2694" w:right="794" w:bottom="1871" w:left="1304" w:header="709" w:footer="709" w:gutter="0"/>
          <w:cols w:space="708"/>
          <w:docGrid w:linePitch="360"/>
        </w:sectPr>
      </w:pPr>
    </w:p>
    <w:p w:rsidR="007C110F" w:rsidRPr="001F1A55" w:rsidRDefault="007C110F" w:rsidP="007C110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C110F" w:rsidRPr="001F1A55" w:rsidRDefault="007C110F" w:rsidP="007C110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 xml:space="preserve">______________________________         </w:t>
      </w:r>
      <w:r w:rsidR="00F4279B" w:rsidRPr="001F1A55">
        <w:rPr>
          <w:rFonts w:ascii="Times New Roman" w:hAnsi="Times New Roman" w:cs="Times New Roman"/>
          <w:szCs w:val="24"/>
        </w:rPr>
        <w:t xml:space="preserve">             ___</w:t>
      </w:r>
      <w:r w:rsidRPr="001F1A55">
        <w:rPr>
          <w:rFonts w:ascii="Times New Roman" w:hAnsi="Times New Roman" w:cs="Times New Roman"/>
          <w:szCs w:val="24"/>
        </w:rPr>
        <w:t>______________________________</w:t>
      </w: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MARIZETE LOURDES FROZZI</w:t>
      </w:r>
      <w:r w:rsidR="00F47724">
        <w:rPr>
          <w:rFonts w:ascii="Times New Roman" w:hAnsi="Times New Roman" w:cs="Times New Roman"/>
          <w:b/>
          <w:szCs w:val="24"/>
        </w:rPr>
        <w:t xml:space="preserve">                          </w:t>
      </w:r>
      <w:r w:rsidRPr="001F1A55">
        <w:rPr>
          <w:rFonts w:ascii="Times New Roman" w:hAnsi="Times New Roman" w:cs="Times New Roman"/>
          <w:b/>
          <w:szCs w:val="24"/>
        </w:rPr>
        <w:t xml:space="preserve">LÉA ELISABETHE TOMSCHKE </w:t>
      </w: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F4279B" w:rsidRPr="001F1A55" w:rsidRDefault="00F4279B" w:rsidP="007C110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_____________________</w:t>
      </w:r>
    </w:p>
    <w:p w:rsidR="007C110F" w:rsidRPr="001F1A55" w:rsidRDefault="007C110F" w:rsidP="007C11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1F1A55">
        <w:rPr>
          <w:rFonts w:ascii="Times New Roman" w:hAnsi="Times New Roman" w:cs="Times New Roman"/>
          <w:b/>
          <w:szCs w:val="24"/>
        </w:rPr>
        <w:t>TAIS CANDATEN</w:t>
      </w: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Ato publicado na data de 1</w:t>
      </w:r>
      <w:r w:rsidR="001F1A55" w:rsidRPr="001F1A55">
        <w:rPr>
          <w:rFonts w:ascii="Times New Roman" w:hAnsi="Times New Roman" w:cs="Times New Roman"/>
          <w:szCs w:val="24"/>
        </w:rPr>
        <w:t>6</w:t>
      </w:r>
      <w:r w:rsidRPr="001F1A55">
        <w:rPr>
          <w:rFonts w:ascii="Times New Roman" w:hAnsi="Times New Roman" w:cs="Times New Roman"/>
          <w:szCs w:val="24"/>
        </w:rPr>
        <w:t>/03/2020.</w:t>
      </w: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________________________________</w:t>
      </w:r>
    </w:p>
    <w:p w:rsidR="007C110F" w:rsidRPr="001F1A55" w:rsidRDefault="007C110F" w:rsidP="007C110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1F1A55"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CE3C10" w:rsidRPr="001F1A55" w:rsidRDefault="00F47724" w:rsidP="007C110F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="007C110F" w:rsidRPr="001F1A55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E479F4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F4279B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sectPr w:rsidR="00E24A98" w:rsidSect="00833673">
      <w:type w:val="continuous"/>
      <w:pgSz w:w="11906" w:h="16838" w:code="9"/>
      <w:pgMar w:top="1843" w:right="794" w:bottom="2552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6C6F7D"/>
    <w:rsid w:val="00006BC8"/>
    <w:rsid w:val="0007768A"/>
    <w:rsid w:val="0011369A"/>
    <w:rsid w:val="00153598"/>
    <w:rsid w:val="001C1BE6"/>
    <w:rsid w:val="001F1A55"/>
    <w:rsid w:val="00214289"/>
    <w:rsid w:val="002A672B"/>
    <w:rsid w:val="002E1502"/>
    <w:rsid w:val="002E5C65"/>
    <w:rsid w:val="00384EB0"/>
    <w:rsid w:val="003B54FA"/>
    <w:rsid w:val="00497056"/>
    <w:rsid w:val="0050716D"/>
    <w:rsid w:val="00544842"/>
    <w:rsid w:val="005A3D99"/>
    <w:rsid w:val="005A5848"/>
    <w:rsid w:val="006945F8"/>
    <w:rsid w:val="006C4F14"/>
    <w:rsid w:val="006C6F7D"/>
    <w:rsid w:val="006F4711"/>
    <w:rsid w:val="007C110F"/>
    <w:rsid w:val="007C47FF"/>
    <w:rsid w:val="00833673"/>
    <w:rsid w:val="008773BB"/>
    <w:rsid w:val="008854CE"/>
    <w:rsid w:val="00916931"/>
    <w:rsid w:val="00957480"/>
    <w:rsid w:val="009A3D18"/>
    <w:rsid w:val="009C29D3"/>
    <w:rsid w:val="00A2201C"/>
    <w:rsid w:val="00A223CC"/>
    <w:rsid w:val="00A76146"/>
    <w:rsid w:val="00C17A18"/>
    <w:rsid w:val="00CA62E3"/>
    <w:rsid w:val="00CE3C10"/>
    <w:rsid w:val="00D04D77"/>
    <w:rsid w:val="00D0723B"/>
    <w:rsid w:val="00D50CD8"/>
    <w:rsid w:val="00D96556"/>
    <w:rsid w:val="00DA3318"/>
    <w:rsid w:val="00DF6E4B"/>
    <w:rsid w:val="00E24A98"/>
    <w:rsid w:val="00E479F4"/>
    <w:rsid w:val="00E67758"/>
    <w:rsid w:val="00EB60E5"/>
    <w:rsid w:val="00EC5200"/>
    <w:rsid w:val="00F4279B"/>
    <w:rsid w:val="00F47724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3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4</cp:revision>
  <cp:lastPrinted>2019-02-04T13:40:00Z</cp:lastPrinted>
  <dcterms:created xsi:type="dcterms:W3CDTF">2020-03-16T12:12:00Z</dcterms:created>
  <dcterms:modified xsi:type="dcterms:W3CDTF">2020-03-16T14:57:00Z</dcterms:modified>
</cp:coreProperties>
</file>