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0D5F9" w14:textId="5C46AC6D" w:rsidR="00A1219B" w:rsidRDefault="00A1219B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 xml:space="preserve">EDITAL </w:t>
      </w:r>
      <w:r w:rsidR="00326803" w:rsidRPr="003912AB">
        <w:rPr>
          <w:rFonts w:ascii="Times New Roman" w:hAnsi="Times New Roman" w:cs="Times New Roman"/>
          <w:b/>
          <w:sz w:val="24"/>
          <w:szCs w:val="24"/>
        </w:rPr>
        <w:t>Nº</w:t>
      </w:r>
      <w:r w:rsidR="00E26E01" w:rsidRPr="003912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2AB" w:rsidRPr="003912AB">
        <w:rPr>
          <w:rFonts w:ascii="Times New Roman" w:hAnsi="Times New Roman" w:cs="Times New Roman"/>
          <w:b/>
          <w:sz w:val="24"/>
          <w:szCs w:val="24"/>
        </w:rPr>
        <w:t>111</w:t>
      </w:r>
      <w:r w:rsidR="00090F5A" w:rsidRPr="003912AB">
        <w:rPr>
          <w:rFonts w:ascii="Times New Roman" w:hAnsi="Times New Roman" w:cs="Times New Roman"/>
          <w:b/>
          <w:sz w:val="24"/>
          <w:szCs w:val="24"/>
        </w:rPr>
        <w:t xml:space="preserve">, DE </w:t>
      </w:r>
      <w:r w:rsidR="003912AB" w:rsidRPr="003912AB">
        <w:rPr>
          <w:rFonts w:ascii="Times New Roman" w:hAnsi="Times New Roman" w:cs="Times New Roman"/>
          <w:b/>
          <w:sz w:val="24"/>
          <w:szCs w:val="24"/>
        </w:rPr>
        <w:t xml:space="preserve">07 DE JULHO </w:t>
      </w:r>
      <w:r w:rsidR="00090F5A" w:rsidRPr="003912AB">
        <w:rPr>
          <w:rFonts w:ascii="Times New Roman" w:hAnsi="Times New Roman" w:cs="Times New Roman"/>
          <w:b/>
          <w:sz w:val="24"/>
          <w:szCs w:val="24"/>
        </w:rPr>
        <w:t>DE 2023</w:t>
      </w:r>
    </w:p>
    <w:p w14:paraId="5F017360" w14:textId="77777777" w:rsidR="003912AB" w:rsidRPr="003912AB" w:rsidRDefault="003912AB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5D7617" w14:textId="39189BC3" w:rsidR="00326803" w:rsidRPr="003912AB" w:rsidRDefault="0033611B" w:rsidP="003912AB">
      <w:pPr>
        <w:spacing w:after="0" w:line="24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Cs/>
          <w:i/>
          <w:iCs/>
          <w:sz w:val="24"/>
          <w:szCs w:val="24"/>
        </w:rPr>
        <w:t>Divulga contemplados no processo de cadastro de pré-matrícula e matrículas para os alunos na Educação Infantil – creche para o ano letivo de 202</w:t>
      </w:r>
      <w:r w:rsidR="00090F5A" w:rsidRPr="003912AB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Pr="003912AB">
        <w:rPr>
          <w:rFonts w:ascii="Times New Roman" w:hAnsi="Times New Roman" w:cs="Times New Roman"/>
          <w:bCs/>
          <w:i/>
          <w:iCs/>
          <w:sz w:val="24"/>
          <w:szCs w:val="24"/>
        </w:rPr>
        <w:t>, referente as vagas remanescentes.</w:t>
      </w:r>
    </w:p>
    <w:p w14:paraId="78411B28" w14:textId="77777777" w:rsidR="003912AB" w:rsidRDefault="003912AB" w:rsidP="003912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83F14" w14:textId="77777777" w:rsidR="003912AB" w:rsidRDefault="003912AB" w:rsidP="003912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8838E1" w14:textId="74BBB694" w:rsidR="00A1219B" w:rsidRDefault="00E26E01" w:rsidP="00391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090F5A" w:rsidRPr="003912AB">
        <w:rPr>
          <w:rFonts w:ascii="Times New Roman" w:hAnsi="Times New Roman" w:cs="Times New Roman"/>
          <w:b/>
          <w:bCs/>
          <w:sz w:val="24"/>
          <w:szCs w:val="24"/>
        </w:rPr>
        <w:t xml:space="preserve"> PREFEITO</w:t>
      </w:r>
      <w:r w:rsidRPr="003912AB">
        <w:rPr>
          <w:rFonts w:ascii="Times New Roman" w:hAnsi="Times New Roman" w:cs="Times New Roman"/>
          <w:b/>
          <w:bCs/>
          <w:sz w:val="24"/>
          <w:szCs w:val="24"/>
        </w:rPr>
        <w:t xml:space="preserve"> MUNICIPAL DE FREDERICO WESTPHALEN</w:t>
      </w:r>
      <w:r w:rsidR="00A56E90" w:rsidRPr="003912AB">
        <w:rPr>
          <w:rFonts w:ascii="Times New Roman" w:hAnsi="Times New Roman" w:cs="Times New Roman"/>
          <w:b/>
          <w:bCs/>
          <w:sz w:val="24"/>
          <w:szCs w:val="24"/>
        </w:rPr>
        <w:t xml:space="preserve"> (RS)</w:t>
      </w:r>
      <w:r w:rsidRPr="003912AB">
        <w:rPr>
          <w:rFonts w:ascii="Times New Roman" w:hAnsi="Times New Roman" w:cs="Times New Roman"/>
          <w:sz w:val="24"/>
          <w:szCs w:val="24"/>
        </w:rPr>
        <w:t>,</w:t>
      </w:r>
      <w:r w:rsidR="00A1219B" w:rsidRPr="003912AB">
        <w:rPr>
          <w:rFonts w:ascii="Times New Roman" w:hAnsi="Times New Roman" w:cs="Times New Roman"/>
          <w:sz w:val="24"/>
          <w:szCs w:val="24"/>
        </w:rPr>
        <w:t xml:space="preserve"> </w:t>
      </w:r>
      <w:r w:rsidR="00A56E90" w:rsidRPr="003912AB">
        <w:rPr>
          <w:rFonts w:ascii="Times New Roman" w:hAnsi="Times New Roman" w:cs="Times New Roman"/>
          <w:sz w:val="24"/>
          <w:szCs w:val="24"/>
        </w:rPr>
        <w:t xml:space="preserve">no uso das atribuições constantes no art. 51 da Lei Orgânica Municipal, e </w:t>
      </w:r>
      <w:r w:rsidR="00A1219B" w:rsidRPr="003912AB">
        <w:rPr>
          <w:rFonts w:ascii="Times New Roman" w:hAnsi="Times New Roman" w:cs="Times New Roman"/>
          <w:sz w:val="24"/>
          <w:szCs w:val="24"/>
        </w:rPr>
        <w:t xml:space="preserve">por intermédio da Secretaria de Educação e Cultura, no uso de suas atribuições de acordo com as disposições regimentais, </w:t>
      </w:r>
      <w:r w:rsidR="00326803" w:rsidRPr="003912AB">
        <w:rPr>
          <w:rFonts w:ascii="Times New Roman" w:hAnsi="Times New Roman" w:cs="Times New Roman"/>
          <w:b/>
          <w:bCs/>
          <w:sz w:val="24"/>
          <w:szCs w:val="24"/>
        </w:rPr>
        <w:t xml:space="preserve">TORNA PÚBLICO </w:t>
      </w:r>
      <w:r w:rsidR="00A1219B" w:rsidRPr="003912AB">
        <w:rPr>
          <w:rFonts w:ascii="Times New Roman" w:hAnsi="Times New Roman" w:cs="Times New Roman"/>
          <w:sz w:val="24"/>
          <w:szCs w:val="24"/>
        </w:rPr>
        <w:t>e de conhecimento dos interessados, mediante o presente Edital, a divulgação dos</w:t>
      </w:r>
      <w:r w:rsidR="00A1219B" w:rsidRPr="003912AB">
        <w:rPr>
          <w:rFonts w:ascii="Times New Roman" w:hAnsi="Times New Roman" w:cs="Times New Roman"/>
          <w:b/>
          <w:sz w:val="24"/>
          <w:szCs w:val="24"/>
        </w:rPr>
        <w:t xml:space="preserve"> contemplados </w:t>
      </w:r>
      <w:r w:rsidR="00326803" w:rsidRPr="003912AB">
        <w:rPr>
          <w:rFonts w:ascii="Times New Roman" w:hAnsi="Times New Roman" w:cs="Times New Roman"/>
          <w:bCs/>
          <w:sz w:val="24"/>
          <w:szCs w:val="24"/>
        </w:rPr>
        <w:t xml:space="preserve">relacionados no anexo único deste edital, </w:t>
      </w:r>
      <w:r w:rsidR="00A1219B" w:rsidRPr="003912AB">
        <w:rPr>
          <w:rFonts w:ascii="Times New Roman" w:hAnsi="Times New Roman" w:cs="Times New Roman"/>
          <w:sz w:val="24"/>
          <w:szCs w:val="24"/>
        </w:rPr>
        <w:t>no processo de cadastro de Pré-Matrículas e Matrículas para os alunos na Educação Infantil – Creche para o ano letivo de 202</w:t>
      </w:r>
      <w:r w:rsidR="00090F5A" w:rsidRPr="003912AB">
        <w:rPr>
          <w:rFonts w:ascii="Times New Roman" w:hAnsi="Times New Roman" w:cs="Times New Roman"/>
          <w:sz w:val="24"/>
          <w:szCs w:val="24"/>
        </w:rPr>
        <w:t>3</w:t>
      </w:r>
      <w:r w:rsidR="00A1219B" w:rsidRPr="003912AB">
        <w:rPr>
          <w:rFonts w:ascii="Times New Roman" w:hAnsi="Times New Roman" w:cs="Times New Roman"/>
          <w:sz w:val="24"/>
          <w:szCs w:val="24"/>
        </w:rPr>
        <w:t>,</w:t>
      </w:r>
      <w:r w:rsidR="00A56E90" w:rsidRPr="003912AB">
        <w:rPr>
          <w:rFonts w:ascii="Times New Roman" w:hAnsi="Times New Roman" w:cs="Times New Roman"/>
          <w:sz w:val="24"/>
          <w:szCs w:val="24"/>
        </w:rPr>
        <w:t xml:space="preserve"> referente as vagas </w:t>
      </w:r>
      <w:r w:rsidR="00A56E90" w:rsidRPr="003912AB">
        <w:rPr>
          <w:rFonts w:ascii="Times New Roman" w:hAnsi="Times New Roman" w:cs="Times New Roman"/>
          <w:b/>
          <w:bCs/>
          <w:sz w:val="24"/>
          <w:szCs w:val="24"/>
        </w:rPr>
        <w:t>REMANESCENTES</w:t>
      </w:r>
      <w:r w:rsidR="00A1219B" w:rsidRPr="003912AB">
        <w:rPr>
          <w:rFonts w:ascii="Times New Roman" w:hAnsi="Times New Roman" w:cs="Times New Roman"/>
          <w:sz w:val="24"/>
          <w:szCs w:val="24"/>
        </w:rPr>
        <w:t xml:space="preserve"> nas Unidades Escolares de Educação Infantil da Rede Municipal de Ensino de Frederico Westphalen, em conformidade com o </w:t>
      </w:r>
      <w:r w:rsidR="00326803" w:rsidRPr="003912AB">
        <w:rPr>
          <w:rFonts w:ascii="Times New Roman" w:hAnsi="Times New Roman" w:cs="Times New Roman"/>
          <w:sz w:val="24"/>
          <w:szCs w:val="24"/>
        </w:rPr>
        <w:t xml:space="preserve">Edital </w:t>
      </w:r>
      <w:r w:rsidR="00090F5A" w:rsidRPr="003912AB">
        <w:rPr>
          <w:rFonts w:ascii="Times New Roman" w:hAnsi="Times New Roman" w:cs="Times New Roman"/>
          <w:sz w:val="24"/>
          <w:szCs w:val="24"/>
        </w:rPr>
        <w:t>0</w:t>
      </w:r>
      <w:r w:rsidR="003912AB" w:rsidRPr="003912AB">
        <w:rPr>
          <w:rFonts w:ascii="Times New Roman" w:hAnsi="Times New Roman" w:cs="Times New Roman"/>
          <w:sz w:val="24"/>
          <w:szCs w:val="24"/>
        </w:rPr>
        <w:t>97</w:t>
      </w:r>
      <w:r w:rsidR="00090F5A" w:rsidRPr="003912AB">
        <w:rPr>
          <w:rFonts w:ascii="Times New Roman" w:hAnsi="Times New Roman" w:cs="Times New Roman"/>
          <w:sz w:val="24"/>
          <w:szCs w:val="24"/>
        </w:rPr>
        <w:t>/2023</w:t>
      </w:r>
      <w:r w:rsidR="00A56E90" w:rsidRPr="003912AB">
        <w:rPr>
          <w:rFonts w:ascii="Times New Roman" w:hAnsi="Times New Roman" w:cs="Times New Roman"/>
          <w:sz w:val="24"/>
          <w:szCs w:val="24"/>
        </w:rPr>
        <w:t>.</w:t>
      </w:r>
    </w:p>
    <w:p w14:paraId="19FA0546" w14:textId="77777777" w:rsidR="003912AB" w:rsidRPr="003912AB" w:rsidRDefault="003912AB" w:rsidP="00391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BAAD9" w14:textId="79800DA8" w:rsidR="00A1219B" w:rsidRPr="003912AB" w:rsidRDefault="00A1219B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matrículas deverão ser realizadas </w:t>
      </w:r>
      <w:r w:rsidR="009C2830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  <w:r w:rsidR="001E551F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C2830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dia</w:t>
      </w:r>
      <w:r w:rsidR="001E551F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C2830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912AB" w:rsidRPr="00391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17</w:t>
      </w:r>
      <w:r w:rsidR="001E551F" w:rsidRPr="00391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r w:rsidR="003912AB" w:rsidRPr="00391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18</w:t>
      </w:r>
      <w:r w:rsidR="001E551F" w:rsidRPr="00391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r w:rsidR="003912AB" w:rsidRPr="00391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julho</w:t>
      </w:r>
      <w:r w:rsidR="001E551F" w:rsidRPr="00391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2023</w:t>
      </w:r>
      <w:r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912AB">
        <w:rPr>
          <w:rFonts w:ascii="Times New Roman" w:hAnsi="Times New Roman" w:cs="Times New Roman"/>
          <w:sz w:val="24"/>
          <w:szCs w:val="24"/>
        </w:rPr>
        <w:t>nas escolas para as quais as crianças foram contempladas</w:t>
      </w:r>
      <w:r w:rsidR="003912AB" w:rsidRPr="003912AB">
        <w:rPr>
          <w:rFonts w:ascii="Times New Roman" w:hAnsi="Times New Roman" w:cs="Times New Roman"/>
          <w:sz w:val="24"/>
          <w:szCs w:val="24"/>
        </w:rPr>
        <w:t>. Horário: 8h às 11h30 e das 13</w:t>
      </w:r>
      <w:r w:rsidR="00A26A83">
        <w:rPr>
          <w:rFonts w:ascii="Times New Roman" w:hAnsi="Times New Roman" w:cs="Times New Roman"/>
          <w:sz w:val="24"/>
          <w:szCs w:val="24"/>
        </w:rPr>
        <w:t>h</w:t>
      </w:r>
      <w:r w:rsidR="003912AB" w:rsidRPr="003912AB">
        <w:rPr>
          <w:rFonts w:ascii="Times New Roman" w:hAnsi="Times New Roman" w:cs="Times New Roman"/>
          <w:sz w:val="24"/>
          <w:szCs w:val="24"/>
        </w:rPr>
        <w:t>30 às 17h</w:t>
      </w:r>
    </w:p>
    <w:p w14:paraId="6BB07F08" w14:textId="77777777" w:rsidR="003912AB" w:rsidRPr="003912AB" w:rsidRDefault="003912AB" w:rsidP="003912AB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6A97A0" w14:textId="74412588" w:rsidR="00A1219B" w:rsidRPr="003912AB" w:rsidRDefault="00A1219B" w:rsidP="003912AB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Gabinete do Prefeito Municipal de Frederico Westphalen, </w:t>
      </w:r>
      <w:r w:rsidR="009C2830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aos</w:t>
      </w:r>
      <w:r w:rsidR="00425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sete dias do mês de julho de</w:t>
      </w:r>
      <w:r w:rsidR="00090F5A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dois mil e vinte e três.</w:t>
      </w:r>
    </w:p>
    <w:p w14:paraId="63C0F2AB" w14:textId="77777777" w:rsidR="009C2830" w:rsidRPr="003912AB" w:rsidRDefault="009C2830" w:rsidP="003912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47975C" w14:textId="77777777" w:rsidR="00A1219B" w:rsidRPr="003912AB" w:rsidRDefault="00A1219B" w:rsidP="003912AB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869423" w14:textId="48B51DFA" w:rsidR="00A1219B" w:rsidRPr="003912AB" w:rsidRDefault="00A1219B" w:rsidP="003912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_____</w:t>
      </w:r>
      <w:r w:rsidR="00326803" w:rsidRPr="003912AB">
        <w:rPr>
          <w:rFonts w:ascii="Times New Roman" w:hAnsi="Times New Roman" w:cs="Times New Roman"/>
          <w:sz w:val="24"/>
          <w:szCs w:val="24"/>
        </w:rPr>
        <w:t>_</w:t>
      </w:r>
      <w:r w:rsidRPr="003912AB">
        <w:rPr>
          <w:rFonts w:ascii="Times New Roman" w:hAnsi="Times New Roman" w:cs="Times New Roman"/>
          <w:sz w:val="24"/>
          <w:szCs w:val="24"/>
        </w:rPr>
        <w:t>__________________</w:t>
      </w:r>
      <w:r w:rsidR="00090F5A" w:rsidRPr="003912AB">
        <w:rPr>
          <w:rFonts w:ascii="Times New Roman" w:hAnsi="Times New Roman" w:cs="Times New Roman"/>
          <w:sz w:val="24"/>
          <w:szCs w:val="24"/>
        </w:rPr>
        <w:t>______</w:t>
      </w:r>
      <w:r w:rsidRPr="003912AB">
        <w:rPr>
          <w:rFonts w:ascii="Times New Roman" w:hAnsi="Times New Roman" w:cs="Times New Roman"/>
          <w:sz w:val="24"/>
          <w:szCs w:val="24"/>
        </w:rPr>
        <w:t>___</w:t>
      </w:r>
    </w:p>
    <w:p w14:paraId="0EF2EEB5" w14:textId="74DB960F" w:rsidR="00A1219B" w:rsidRPr="003912AB" w:rsidRDefault="003912AB" w:rsidP="003912AB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12AB">
        <w:rPr>
          <w:rFonts w:ascii="Times New Roman" w:hAnsi="Times New Roman" w:cs="Times New Roman"/>
          <w:i/>
          <w:sz w:val="24"/>
          <w:szCs w:val="24"/>
        </w:rPr>
        <w:t>JOSÉ ALBERTO PANOSSO</w:t>
      </w:r>
    </w:p>
    <w:p w14:paraId="6265EB86" w14:textId="2718B44A" w:rsidR="00090F5A" w:rsidRPr="003912AB" w:rsidRDefault="00090F5A" w:rsidP="003912AB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912AB">
        <w:rPr>
          <w:rFonts w:ascii="Times New Roman" w:hAnsi="Times New Roman" w:cs="Times New Roman"/>
          <w:b/>
          <w:bCs/>
          <w:i/>
          <w:sz w:val="24"/>
          <w:szCs w:val="24"/>
        </w:rPr>
        <w:t>Prefeito Municipal</w:t>
      </w:r>
    </w:p>
    <w:p w14:paraId="18BC45DC" w14:textId="77777777" w:rsidR="00A1219B" w:rsidRPr="003912AB" w:rsidRDefault="00A1219B" w:rsidP="003912A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09D0D3EE" w14:textId="77777777" w:rsidR="00A1219B" w:rsidRPr="003912AB" w:rsidRDefault="00A1219B" w:rsidP="003912A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2B5EFE1F" w14:textId="77777777" w:rsidR="00A1219B" w:rsidRPr="003912AB" w:rsidRDefault="00A1219B" w:rsidP="003912A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01F3BBB4" w14:textId="511FA6E9" w:rsidR="00326803" w:rsidRPr="003912AB" w:rsidRDefault="00326803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530AB1" w14:textId="7ACDFE2A" w:rsidR="00A56E90" w:rsidRPr="003912AB" w:rsidRDefault="00A56E90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9C979B" w14:textId="5170E302" w:rsidR="00A56E90" w:rsidRPr="003912AB" w:rsidRDefault="00A56E90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C1AB6D" w14:textId="0ADA5D6D" w:rsidR="00A56E90" w:rsidRPr="003912AB" w:rsidRDefault="00A56E90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3ED691" w14:textId="77777777" w:rsidR="00A56E90" w:rsidRPr="003912AB" w:rsidRDefault="00A56E90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749F76" w14:textId="77777777" w:rsidR="00A1219B" w:rsidRPr="003912AB" w:rsidRDefault="00A1219B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Registre-se e Publique-se</w:t>
      </w:r>
      <w:r w:rsidR="00326803"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07A9D3C" w14:textId="315B908B" w:rsidR="00197757" w:rsidRPr="003912AB" w:rsidRDefault="00197757" w:rsidP="00391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Ato publicado em </w:t>
      </w:r>
      <w:r w:rsidR="003912AB" w:rsidRPr="003912AB">
        <w:rPr>
          <w:rFonts w:ascii="Times New Roman" w:hAnsi="Times New Roman" w:cs="Times New Roman"/>
          <w:sz w:val="24"/>
          <w:szCs w:val="24"/>
        </w:rPr>
        <w:t>07</w:t>
      </w:r>
      <w:r w:rsidR="001E551F" w:rsidRPr="003912AB">
        <w:rPr>
          <w:rFonts w:ascii="Times New Roman" w:hAnsi="Times New Roman" w:cs="Times New Roman"/>
          <w:sz w:val="24"/>
          <w:szCs w:val="24"/>
        </w:rPr>
        <w:t>/0</w:t>
      </w:r>
      <w:r w:rsidR="003912AB" w:rsidRPr="003912AB">
        <w:rPr>
          <w:rFonts w:ascii="Times New Roman" w:hAnsi="Times New Roman" w:cs="Times New Roman"/>
          <w:sz w:val="24"/>
          <w:szCs w:val="24"/>
        </w:rPr>
        <w:t>7</w:t>
      </w:r>
      <w:r w:rsidR="001E551F" w:rsidRPr="003912AB">
        <w:rPr>
          <w:rFonts w:ascii="Times New Roman" w:hAnsi="Times New Roman" w:cs="Times New Roman"/>
          <w:sz w:val="24"/>
          <w:szCs w:val="24"/>
        </w:rPr>
        <w:t>/2023.</w:t>
      </w:r>
    </w:p>
    <w:p w14:paraId="5B165F1D" w14:textId="77777777" w:rsidR="00326803" w:rsidRPr="003912AB" w:rsidRDefault="00326803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BC603" w14:textId="77777777" w:rsidR="00A1219B" w:rsidRPr="003912AB" w:rsidRDefault="00A1219B" w:rsidP="003912A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12A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14:paraId="69F818D6" w14:textId="48D09CF6" w:rsidR="00A1219B" w:rsidRPr="003912AB" w:rsidRDefault="00D21440" w:rsidP="003912A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912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E551F" w:rsidRPr="003912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MARIA CRISTINA GUBIANI AITA</w:t>
      </w:r>
    </w:p>
    <w:p w14:paraId="6DDDA8F9" w14:textId="6B43F88E" w:rsidR="00A1219B" w:rsidRPr="003912AB" w:rsidRDefault="00A1219B" w:rsidP="003912A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391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Sec. Mun. </w:t>
      </w:r>
      <w:r w:rsidR="001E551F" w:rsidRPr="00391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Interina </w:t>
      </w:r>
      <w:r w:rsidRPr="003912A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de Educação e Cultura</w:t>
      </w:r>
    </w:p>
    <w:p w14:paraId="25A9C45D" w14:textId="77777777" w:rsidR="00A56E90" w:rsidRPr="003912AB" w:rsidRDefault="00A56E90" w:rsidP="003912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40746" w14:textId="77777777" w:rsidR="003912AB" w:rsidRPr="003912AB" w:rsidRDefault="003912AB" w:rsidP="003912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03CCD" w14:textId="06834186" w:rsidR="003912AB" w:rsidRDefault="00326803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ANEXO ÚNICO DO </w:t>
      </w:r>
      <w:r w:rsidR="00E61B59" w:rsidRPr="003912AB">
        <w:rPr>
          <w:rFonts w:ascii="Times New Roman" w:hAnsi="Times New Roman" w:cs="Times New Roman"/>
          <w:b/>
          <w:bCs/>
          <w:sz w:val="24"/>
          <w:szCs w:val="24"/>
        </w:rPr>
        <w:t>EDITAL Nº</w:t>
      </w:r>
      <w:r w:rsidRPr="003912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12AB" w:rsidRPr="003912AB">
        <w:rPr>
          <w:rFonts w:ascii="Times New Roman" w:hAnsi="Times New Roman" w:cs="Times New Roman"/>
          <w:b/>
          <w:bCs/>
          <w:sz w:val="24"/>
          <w:szCs w:val="24"/>
        </w:rPr>
        <w:t>111</w:t>
      </w:r>
      <w:r w:rsidR="001E551F" w:rsidRPr="003912AB">
        <w:rPr>
          <w:rFonts w:ascii="Times New Roman" w:hAnsi="Times New Roman" w:cs="Times New Roman"/>
          <w:b/>
          <w:bCs/>
          <w:sz w:val="24"/>
          <w:szCs w:val="24"/>
        </w:rPr>
        <w:t>/2023</w:t>
      </w:r>
      <w:r w:rsidR="003912AB" w:rsidRPr="003912AB">
        <w:rPr>
          <w:rFonts w:ascii="Times New Roman" w:hAnsi="Times New Roman" w:cs="Times New Roman"/>
          <w:b/>
          <w:sz w:val="24"/>
          <w:szCs w:val="24"/>
        </w:rPr>
        <w:t xml:space="preserve"> LISTA CONTEMPLADOS </w:t>
      </w:r>
    </w:p>
    <w:p w14:paraId="1936B8E8" w14:textId="77777777" w:rsidR="003912AB" w:rsidRDefault="003912AB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4AA730" w14:textId="77777777" w:rsidR="003912AB" w:rsidRDefault="003912AB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DB341D" w14:textId="77777777" w:rsidR="003912AB" w:rsidRPr="003912AB" w:rsidRDefault="003912AB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05D1F1" w14:textId="77777777" w:rsidR="003912AB" w:rsidRPr="003912AB" w:rsidRDefault="003912AB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53C61F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>EMEI SANTA LUZIA:</w:t>
      </w:r>
    </w:p>
    <w:p w14:paraId="75E4563F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Isadora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Balestrin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de Moura</w:t>
      </w:r>
    </w:p>
    <w:p w14:paraId="53CD979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Mellinda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dos Santos Silva</w:t>
      </w:r>
    </w:p>
    <w:p w14:paraId="113C3FB7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Tayla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Klein de Souza</w:t>
      </w:r>
    </w:p>
    <w:p w14:paraId="4F64FF22" w14:textId="77777777" w:rsid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BB1FA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9CA945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>EMEI NSA SRA APARECIDA:</w:t>
      </w:r>
    </w:p>
    <w:p w14:paraId="4516A7D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Amélia Andrade Carvalho</w:t>
      </w:r>
    </w:p>
    <w:p w14:paraId="1130B832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Mariáh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Dieckow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Barbosa</w:t>
      </w:r>
    </w:p>
    <w:p w14:paraId="151723A5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Miguel de Souza Machado Martins</w:t>
      </w:r>
    </w:p>
    <w:p w14:paraId="33BF1D6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Murillo Nodari da Cruz</w:t>
      </w:r>
    </w:p>
    <w:p w14:paraId="45D6BAB3" w14:textId="77777777" w:rsid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726A14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C5422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>EMEI JOHN ONGMAN:</w:t>
      </w:r>
    </w:p>
    <w:p w14:paraId="7F8816A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Alycia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Antunes do Nascimento</w:t>
      </w:r>
    </w:p>
    <w:p w14:paraId="22D9025F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Maria Cecília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Vendruscolo</w:t>
      </w:r>
      <w:proofErr w:type="spellEnd"/>
    </w:p>
    <w:p w14:paraId="7A3CAEEE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Rebeca Nunes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Wacheleski</w:t>
      </w:r>
      <w:proofErr w:type="spellEnd"/>
    </w:p>
    <w:p w14:paraId="050FD80D" w14:textId="77777777" w:rsid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8F9D1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DE2EC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 xml:space="preserve">EMEI </w:t>
      </w:r>
      <w:proofErr w:type="spellStart"/>
      <w:r w:rsidRPr="003912AB">
        <w:rPr>
          <w:rFonts w:ascii="Times New Roman" w:hAnsi="Times New Roman" w:cs="Times New Roman"/>
          <w:b/>
          <w:sz w:val="24"/>
          <w:szCs w:val="24"/>
        </w:rPr>
        <w:t>PROFª</w:t>
      </w:r>
      <w:proofErr w:type="spellEnd"/>
      <w:r w:rsidRPr="003912AB">
        <w:rPr>
          <w:rFonts w:ascii="Times New Roman" w:hAnsi="Times New Roman" w:cs="Times New Roman"/>
          <w:b/>
          <w:sz w:val="24"/>
          <w:szCs w:val="24"/>
        </w:rPr>
        <w:t xml:space="preserve"> CECI CAPUANI:</w:t>
      </w:r>
    </w:p>
    <w:p w14:paraId="7FD7679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Ana Carolina Cardoso Vilanova</w:t>
      </w:r>
    </w:p>
    <w:p w14:paraId="05AE6022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Maria Julia da Silva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Farazona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A9C1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Otávio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Ceolin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Ferigollo</w:t>
      </w:r>
      <w:proofErr w:type="spellEnd"/>
    </w:p>
    <w:p w14:paraId="653310D8" w14:textId="77777777" w:rsid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5C1DF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C795A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>EMEI JOÃO PAULO II:</w:t>
      </w:r>
    </w:p>
    <w:p w14:paraId="47C5434B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Anthony Alberti</w:t>
      </w:r>
    </w:p>
    <w:p w14:paraId="75B3785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Eduardo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Wiechork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da Silva</w:t>
      </w:r>
    </w:p>
    <w:p w14:paraId="011CE1F3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Helena Giulia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Zatta</w:t>
      </w:r>
      <w:proofErr w:type="spellEnd"/>
    </w:p>
    <w:p w14:paraId="4C14E53E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Heloísa do Nascimento Martins</w:t>
      </w:r>
    </w:p>
    <w:p w14:paraId="58AB5DAE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Isabelly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da Silva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Kovalski</w:t>
      </w:r>
      <w:proofErr w:type="spellEnd"/>
    </w:p>
    <w:p w14:paraId="4135BF91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Maria Eduarda Dornelles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Frozza</w:t>
      </w:r>
      <w:proofErr w:type="spellEnd"/>
    </w:p>
    <w:p w14:paraId="4602F1F8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Matheus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Buzanello</w:t>
      </w:r>
      <w:proofErr w:type="spellEnd"/>
    </w:p>
    <w:p w14:paraId="7A099E31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Miguel Luiz Garcia Prado</w:t>
      </w:r>
    </w:p>
    <w:p w14:paraId="5E06BB9B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Murilo Azevedo</w:t>
      </w:r>
    </w:p>
    <w:p w14:paraId="4358024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Murilo Barboza Severo</w:t>
      </w:r>
    </w:p>
    <w:p w14:paraId="225B1C08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Murilo do Amaral Teixeira</w:t>
      </w:r>
    </w:p>
    <w:p w14:paraId="1C4F1D06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9124B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lastRenderedPageBreak/>
        <w:t>EMEI VÓ GLADYS:</w:t>
      </w:r>
    </w:p>
    <w:p w14:paraId="3D2FA44F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Antonio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Lemes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Vitalis</w:t>
      </w:r>
      <w:proofErr w:type="spellEnd"/>
    </w:p>
    <w:p w14:paraId="67BF351A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Breno Neis Malaquias</w:t>
      </w:r>
    </w:p>
    <w:p w14:paraId="2D650E72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Eduardo de Lima Veit</w:t>
      </w:r>
    </w:p>
    <w:p w14:paraId="18E809C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Heloá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Marques Camargo</w:t>
      </w:r>
    </w:p>
    <w:p w14:paraId="18CAD887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Maria Luísa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Andreatto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Freitas</w:t>
      </w:r>
    </w:p>
    <w:p w14:paraId="38E17B5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Matheo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Damaceno de Marco</w:t>
      </w:r>
    </w:p>
    <w:p w14:paraId="3D45EA0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Otávio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Zatti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Brondani</w:t>
      </w:r>
      <w:proofErr w:type="spellEnd"/>
    </w:p>
    <w:p w14:paraId="3E3039E8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Vinicius Milani Poncio</w:t>
      </w:r>
    </w:p>
    <w:p w14:paraId="5B2A3C91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Yuri Gomes</w:t>
      </w:r>
    </w:p>
    <w:p w14:paraId="259669F1" w14:textId="77777777" w:rsid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3DD6F4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B01DE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>EMEI SÃO CRISTÓVÃO:</w:t>
      </w:r>
    </w:p>
    <w:p w14:paraId="223367C9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Apollo da Silva Galhardo</w:t>
      </w:r>
    </w:p>
    <w:p w14:paraId="29213E19" w14:textId="77777777" w:rsid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3171B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5801C5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12AB">
        <w:rPr>
          <w:rFonts w:ascii="Times New Roman" w:hAnsi="Times New Roman" w:cs="Times New Roman"/>
          <w:b/>
          <w:sz w:val="24"/>
          <w:szCs w:val="24"/>
        </w:rPr>
        <w:t>EMEI SOFIA PICH:</w:t>
      </w:r>
    </w:p>
    <w:p w14:paraId="7A48E7B6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Arthur Guerra</w:t>
      </w:r>
    </w:p>
    <w:p w14:paraId="59EE28C7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912AB">
        <w:rPr>
          <w:rFonts w:ascii="Times New Roman" w:hAnsi="Times New Roman" w:cs="Times New Roman"/>
          <w:sz w:val="24"/>
          <w:szCs w:val="24"/>
        </w:rPr>
        <w:t>Emilly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Sophia da Silva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Boeno</w:t>
      </w:r>
      <w:proofErr w:type="spellEnd"/>
    </w:p>
    <w:p w14:paraId="209F3748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Mateus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Ransan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Mazzonetto</w:t>
      </w:r>
      <w:proofErr w:type="spellEnd"/>
    </w:p>
    <w:p w14:paraId="17188898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Pietro da Costa Moraes</w:t>
      </w:r>
    </w:p>
    <w:p w14:paraId="233CF4FB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Pietro da Silva Ferro</w:t>
      </w:r>
    </w:p>
    <w:p w14:paraId="748EF8C7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>Sofia da Silva Garibaldi dos Santos</w:t>
      </w:r>
    </w:p>
    <w:p w14:paraId="2BEAE1F4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12AB">
        <w:rPr>
          <w:rFonts w:ascii="Times New Roman" w:hAnsi="Times New Roman" w:cs="Times New Roman"/>
          <w:sz w:val="24"/>
          <w:szCs w:val="24"/>
        </w:rPr>
        <w:t xml:space="preserve">Vinícius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Fritsen</w:t>
      </w:r>
      <w:proofErr w:type="spellEnd"/>
      <w:r w:rsidRPr="0039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2AB">
        <w:rPr>
          <w:rFonts w:ascii="Times New Roman" w:hAnsi="Times New Roman" w:cs="Times New Roman"/>
          <w:sz w:val="24"/>
          <w:szCs w:val="24"/>
        </w:rPr>
        <w:t>Goergen</w:t>
      </w:r>
      <w:proofErr w:type="spellEnd"/>
    </w:p>
    <w:p w14:paraId="6CEB2AA0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CF25ED" w14:textId="77777777" w:rsidR="003912AB" w:rsidRPr="003912AB" w:rsidRDefault="003912AB" w:rsidP="00391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145FA" w14:textId="69EEBADB" w:rsidR="001E551F" w:rsidRPr="003912AB" w:rsidRDefault="001E551F" w:rsidP="00391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E551F" w:rsidRPr="003912AB" w:rsidSect="003912AB">
      <w:pgSz w:w="11906" w:h="16838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9B"/>
    <w:rsid w:val="00090F5A"/>
    <w:rsid w:val="00197757"/>
    <w:rsid w:val="001E551F"/>
    <w:rsid w:val="002F04F7"/>
    <w:rsid w:val="002F6280"/>
    <w:rsid w:val="00326803"/>
    <w:rsid w:val="0033611B"/>
    <w:rsid w:val="003912AB"/>
    <w:rsid w:val="00425CD9"/>
    <w:rsid w:val="004A1469"/>
    <w:rsid w:val="004D717A"/>
    <w:rsid w:val="00606D7A"/>
    <w:rsid w:val="006A2842"/>
    <w:rsid w:val="007D5444"/>
    <w:rsid w:val="009C2830"/>
    <w:rsid w:val="00A1219B"/>
    <w:rsid w:val="00A26A83"/>
    <w:rsid w:val="00A56E90"/>
    <w:rsid w:val="00A8516F"/>
    <w:rsid w:val="00A85932"/>
    <w:rsid w:val="00AB7B0D"/>
    <w:rsid w:val="00BC5BBC"/>
    <w:rsid w:val="00BD2AC2"/>
    <w:rsid w:val="00C8118B"/>
    <w:rsid w:val="00D21440"/>
    <w:rsid w:val="00D46E38"/>
    <w:rsid w:val="00E26E01"/>
    <w:rsid w:val="00E61B59"/>
    <w:rsid w:val="00F255EF"/>
    <w:rsid w:val="00FB0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BE79"/>
  <w15:docId w15:val="{DE1FE043-6E2D-4135-984B-F4B70B92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D54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B533B-856F-4672-A3AC-20AAC1DE5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5</cp:revision>
  <cp:lastPrinted>2021-12-10T13:28:00Z</cp:lastPrinted>
  <dcterms:created xsi:type="dcterms:W3CDTF">2023-07-07T16:09:00Z</dcterms:created>
  <dcterms:modified xsi:type="dcterms:W3CDTF">2023-07-07T16:22:00Z</dcterms:modified>
</cp:coreProperties>
</file>