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1786" w:rsidRPr="00B97525" w:rsidRDefault="00B11786" w:rsidP="00B52B27">
      <w:pPr>
        <w:ind w:right="250"/>
        <w:jc w:val="center"/>
        <w:rPr>
          <w:b/>
          <w:sz w:val="24"/>
          <w:szCs w:val="24"/>
        </w:rPr>
      </w:pPr>
      <w:r w:rsidRPr="00B97525">
        <w:rPr>
          <w:b/>
          <w:sz w:val="24"/>
          <w:szCs w:val="24"/>
        </w:rPr>
        <w:t xml:space="preserve">EDITAL Nº </w:t>
      </w:r>
      <w:r w:rsidR="00C434EF" w:rsidRPr="00B97525">
        <w:rPr>
          <w:b/>
          <w:sz w:val="24"/>
          <w:szCs w:val="24"/>
        </w:rPr>
        <w:t>0</w:t>
      </w:r>
      <w:r w:rsidR="00B97525">
        <w:rPr>
          <w:b/>
          <w:sz w:val="24"/>
          <w:szCs w:val="24"/>
        </w:rPr>
        <w:t>0</w:t>
      </w:r>
      <w:r w:rsidR="00C434EF" w:rsidRPr="00B97525">
        <w:rPr>
          <w:b/>
          <w:sz w:val="24"/>
          <w:szCs w:val="24"/>
        </w:rPr>
        <w:t>1/</w:t>
      </w:r>
      <w:r w:rsidRPr="00B97525">
        <w:rPr>
          <w:b/>
          <w:sz w:val="24"/>
          <w:szCs w:val="24"/>
        </w:rPr>
        <w:t>2019</w:t>
      </w:r>
    </w:p>
    <w:p w:rsidR="000A272B" w:rsidRPr="00B97525" w:rsidRDefault="000A272B" w:rsidP="00A028AE">
      <w:pPr>
        <w:ind w:left="164" w:right="250"/>
        <w:jc w:val="center"/>
        <w:rPr>
          <w:b/>
          <w:sz w:val="24"/>
          <w:szCs w:val="24"/>
        </w:rPr>
      </w:pPr>
    </w:p>
    <w:p w:rsidR="000A272B" w:rsidRPr="00B97525" w:rsidRDefault="000A272B" w:rsidP="000B58C1">
      <w:pPr>
        <w:ind w:left="5387"/>
        <w:jc w:val="both"/>
        <w:rPr>
          <w:b/>
          <w:sz w:val="24"/>
          <w:szCs w:val="24"/>
        </w:rPr>
      </w:pPr>
      <w:r w:rsidRPr="00B97525">
        <w:rPr>
          <w:b/>
          <w:sz w:val="24"/>
          <w:szCs w:val="24"/>
        </w:rPr>
        <w:t xml:space="preserve">Abre inscrições para o processo de escolha dos membros do Conselho Tutelar de Frederico Westphalen </w:t>
      </w:r>
      <w:r w:rsidR="004A5DAF" w:rsidRPr="00B97525">
        <w:rPr>
          <w:b/>
          <w:sz w:val="24"/>
          <w:szCs w:val="24"/>
        </w:rPr>
        <w:t>/</w:t>
      </w:r>
      <w:r w:rsidRPr="00B97525">
        <w:rPr>
          <w:b/>
          <w:sz w:val="24"/>
          <w:szCs w:val="24"/>
        </w:rPr>
        <w:t>RS</w:t>
      </w:r>
      <w:r w:rsidR="004A5DAF" w:rsidRPr="00B97525">
        <w:rPr>
          <w:b/>
          <w:sz w:val="24"/>
          <w:szCs w:val="24"/>
        </w:rPr>
        <w:t>.</w:t>
      </w:r>
      <w:bookmarkStart w:id="0" w:name="_GoBack"/>
      <w:bookmarkEnd w:id="0"/>
    </w:p>
    <w:p w:rsidR="000A272B" w:rsidRPr="00B97525" w:rsidRDefault="000A272B" w:rsidP="00995EDC">
      <w:pPr>
        <w:ind w:left="164" w:right="250"/>
        <w:jc w:val="both"/>
        <w:rPr>
          <w:b/>
          <w:sz w:val="24"/>
          <w:szCs w:val="24"/>
        </w:rPr>
      </w:pPr>
    </w:p>
    <w:p w:rsidR="00B11786" w:rsidRPr="00B97525" w:rsidRDefault="00B11786" w:rsidP="00995EDC">
      <w:pPr>
        <w:pStyle w:val="Corpodetexto"/>
        <w:ind w:left="0" w:firstLine="0"/>
        <w:rPr>
          <w:b/>
        </w:rPr>
      </w:pPr>
    </w:p>
    <w:p w:rsidR="00B11786" w:rsidRPr="00B97525" w:rsidRDefault="00AB60AE" w:rsidP="000B58C1">
      <w:pPr>
        <w:spacing w:line="360" w:lineRule="auto"/>
        <w:ind w:firstLine="1701"/>
        <w:jc w:val="both"/>
        <w:rPr>
          <w:sz w:val="24"/>
          <w:szCs w:val="24"/>
        </w:rPr>
      </w:pPr>
      <w:r w:rsidRPr="00B97525">
        <w:rPr>
          <w:sz w:val="24"/>
          <w:szCs w:val="24"/>
        </w:rPr>
        <w:t>O</w:t>
      </w:r>
      <w:r w:rsidR="00A028AE" w:rsidRPr="00B97525">
        <w:rPr>
          <w:sz w:val="24"/>
          <w:szCs w:val="24"/>
        </w:rPr>
        <w:t xml:space="preserve"> </w:t>
      </w:r>
      <w:r w:rsidRPr="00B97525">
        <w:rPr>
          <w:b/>
          <w:sz w:val="24"/>
          <w:szCs w:val="24"/>
        </w:rPr>
        <w:t>PRESIDENTE</w:t>
      </w:r>
      <w:r w:rsidR="00A028AE" w:rsidRPr="00B97525">
        <w:rPr>
          <w:b/>
          <w:sz w:val="24"/>
          <w:szCs w:val="24"/>
        </w:rPr>
        <w:t xml:space="preserve"> </w:t>
      </w:r>
      <w:r w:rsidR="00B11786" w:rsidRPr="00B97525">
        <w:rPr>
          <w:b/>
          <w:sz w:val="24"/>
          <w:szCs w:val="24"/>
        </w:rPr>
        <w:t>DO</w:t>
      </w:r>
      <w:r w:rsidR="00A028AE" w:rsidRPr="00B97525">
        <w:rPr>
          <w:b/>
          <w:sz w:val="24"/>
          <w:szCs w:val="24"/>
        </w:rPr>
        <w:t xml:space="preserve"> </w:t>
      </w:r>
      <w:r w:rsidR="00B11786" w:rsidRPr="00B97525">
        <w:rPr>
          <w:b/>
          <w:sz w:val="24"/>
          <w:szCs w:val="24"/>
        </w:rPr>
        <w:t>CONSELHO</w:t>
      </w:r>
      <w:r w:rsidR="00A028AE" w:rsidRPr="00B97525">
        <w:rPr>
          <w:b/>
          <w:sz w:val="24"/>
          <w:szCs w:val="24"/>
        </w:rPr>
        <w:t xml:space="preserve"> </w:t>
      </w:r>
      <w:r w:rsidR="00B11786" w:rsidRPr="00B97525">
        <w:rPr>
          <w:b/>
          <w:sz w:val="24"/>
          <w:szCs w:val="24"/>
        </w:rPr>
        <w:t>MUNICIPAL</w:t>
      </w:r>
      <w:r w:rsidR="00A028AE" w:rsidRPr="00B97525">
        <w:rPr>
          <w:b/>
          <w:sz w:val="24"/>
          <w:szCs w:val="24"/>
        </w:rPr>
        <w:t xml:space="preserve"> </w:t>
      </w:r>
      <w:r w:rsidR="00B11786" w:rsidRPr="00B97525">
        <w:rPr>
          <w:b/>
          <w:sz w:val="24"/>
          <w:szCs w:val="24"/>
        </w:rPr>
        <w:t>DOS</w:t>
      </w:r>
      <w:r w:rsidR="00A028AE" w:rsidRPr="00B97525">
        <w:rPr>
          <w:b/>
          <w:sz w:val="24"/>
          <w:szCs w:val="24"/>
        </w:rPr>
        <w:t xml:space="preserve"> </w:t>
      </w:r>
      <w:r w:rsidR="00B11786" w:rsidRPr="00B97525">
        <w:rPr>
          <w:b/>
          <w:sz w:val="24"/>
          <w:szCs w:val="24"/>
        </w:rPr>
        <w:t>DIREITOS</w:t>
      </w:r>
      <w:r w:rsidR="00A028AE" w:rsidRPr="00B97525">
        <w:rPr>
          <w:b/>
          <w:sz w:val="24"/>
          <w:szCs w:val="24"/>
        </w:rPr>
        <w:t xml:space="preserve"> </w:t>
      </w:r>
      <w:r w:rsidR="00B11786" w:rsidRPr="00B97525">
        <w:rPr>
          <w:b/>
          <w:sz w:val="24"/>
          <w:szCs w:val="24"/>
        </w:rPr>
        <w:t>DA</w:t>
      </w:r>
      <w:r w:rsidR="00A028AE" w:rsidRPr="00B97525">
        <w:rPr>
          <w:b/>
          <w:sz w:val="24"/>
          <w:szCs w:val="24"/>
        </w:rPr>
        <w:t xml:space="preserve"> </w:t>
      </w:r>
      <w:r w:rsidR="00B11786" w:rsidRPr="00B97525">
        <w:rPr>
          <w:b/>
          <w:sz w:val="24"/>
          <w:szCs w:val="24"/>
        </w:rPr>
        <w:t>CRIANÇA E DO ADOLESCENTE</w:t>
      </w:r>
      <w:r w:rsidR="00A028AE" w:rsidRPr="00B97525">
        <w:rPr>
          <w:b/>
          <w:sz w:val="24"/>
          <w:szCs w:val="24"/>
        </w:rPr>
        <w:t xml:space="preserve"> </w:t>
      </w:r>
      <w:r w:rsidR="000A272B" w:rsidRPr="00B97525">
        <w:rPr>
          <w:sz w:val="24"/>
          <w:szCs w:val="24"/>
        </w:rPr>
        <w:t>(COMDICA)</w:t>
      </w:r>
      <w:r w:rsidR="00D4576B" w:rsidRPr="00B97525">
        <w:rPr>
          <w:b/>
          <w:sz w:val="24"/>
          <w:szCs w:val="24"/>
        </w:rPr>
        <w:t xml:space="preserve"> </w:t>
      </w:r>
      <w:r w:rsidR="00D4576B" w:rsidRPr="00B97525">
        <w:rPr>
          <w:sz w:val="24"/>
          <w:szCs w:val="24"/>
        </w:rPr>
        <w:t>de</w:t>
      </w:r>
      <w:r w:rsidR="00A028AE" w:rsidRPr="00B97525">
        <w:rPr>
          <w:b/>
          <w:sz w:val="24"/>
          <w:szCs w:val="24"/>
        </w:rPr>
        <w:t xml:space="preserve"> </w:t>
      </w:r>
      <w:r w:rsidR="00C434EF" w:rsidRPr="00B97525">
        <w:rPr>
          <w:sz w:val="24"/>
          <w:szCs w:val="24"/>
          <w:shd w:val="clear" w:color="auto" w:fill="FFFFFF"/>
        </w:rPr>
        <w:t>Frederico Westphalen</w:t>
      </w:r>
      <w:r w:rsidR="00C434EF" w:rsidRPr="00B97525">
        <w:rPr>
          <w:sz w:val="24"/>
          <w:szCs w:val="24"/>
        </w:rPr>
        <w:t>RS</w:t>
      </w:r>
      <w:r w:rsidR="00B11786" w:rsidRPr="00B97525">
        <w:rPr>
          <w:sz w:val="24"/>
          <w:szCs w:val="24"/>
        </w:rPr>
        <w:t>, no uso da atribuição</w:t>
      </w:r>
      <w:r w:rsidR="00A028AE" w:rsidRPr="00B97525">
        <w:rPr>
          <w:sz w:val="24"/>
          <w:szCs w:val="24"/>
        </w:rPr>
        <w:t xml:space="preserve"> </w:t>
      </w:r>
      <w:r w:rsidR="00B11786" w:rsidRPr="00B97525">
        <w:rPr>
          <w:sz w:val="24"/>
          <w:szCs w:val="24"/>
        </w:rPr>
        <w:t>que</w:t>
      </w:r>
      <w:r w:rsidR="00A028AE" w:rsidRPr="00B97525">
        <w:rPr>
          <w:sz w:val="24"/>
          <w:szCs w:val="24"/>
        </w:rPr>
        <w:t xml:space="preserve"> </w:t>
      </w:r>
      <w:r w:rsidR="00B11786" w:rsidRPr="00B97525">
        <w:rPr>
          <w:sz w:val="24"/>
          <w:szCs w:val="24"/>
        </w:rPr>
        <w:t>lhe</w:t>
      </w:r>
      <w:r w:rsidR="00A028AE" w:rsidRPr="00B97525">
        <w:rPr>
          <w:sz w:val="24"/>
          <w:szCs w:val="24"/>
        </w:rPr>
        <w:t xml:space="preserve"> </w:t>
      </w:r>
      <w:r w:rsidR="00B11786" w:rsidRPr="00B97525">
        <w:rPr>
          <w:sz w:val="24"/>
          <w:szCs w:val="24"/>
        </w:rPr>
        <w:t>é</w:t>
      </w:r>
      <w:r w:rsidR="00A028AE" w:rsidRPr="00B97525">
        <w:rPr>
          <w:sz w:val="24"/>
          <w:szCs w:val="24"/>
        </w:rPr>
        <w:t xml:space="preserve"> </w:t>
      </w:r>
      <w:r w:rsidR="00B11786" w:rsidRPr="00B97525">
        <w:rPr>
          <w:sz w:val="24"/>
          <w:szCs w:val="24"/>
        </w:rPr>
        <w:t>conferido</w:t>
      </w:r>
      <w:r w:rsidR="00A028AE" w:rsidRPr="00B97525">
        <w:rPr>
          <w:sz w:val="24"/>
          <w:szCs w:val="24"/>
        </w:rPr>
        <w:t xml:space="preserve"> </w:t>
      </w:r>
      <w:r w:rsidR="00B11786" w:rsidRPr="00B97525">
        <w:rPr>
          <w:sz w:val="24"/>
          <w:szCs w:val="24"/>
        </w:rPr>
        <w:t>pela</w:t>
      </w:r>
      <w:r w:rsidR="00A028AE" w:rsidRPr="00B97525">
        <w:rPr>
          <w:sz w:val="24"/>
          <w:szCs w:val="24"/>
        </w:rPr>
        <w:t xml:space="preserve"> </w:t>
      </w:r>
      <w:r w:rsidR="00C434EF" w:rsidRPr="00B97525">
        <w:rPr>
          <w:sz w:val="24"/>
          <w:szCs w:val="24"/>
        </w:rPr>
        <w:t>lei 4.169/2015</w:t>
      </w:r>
      <w:r w:rsidR="008B5A09" w:rsidRPr="00B97525">
        <w:rPr>
          <w:sz w:val="24"/>
          <w:szCs w:val="24"/>
        </w:rPr>
        <w:t xml:space="preserve"> e 4.608/2019</w:t>
      </w:r>
      <w:r w:rsidR="00B11786" w:rsidRPr="00B97525">
        <w:rPr>
          <w:sz w:val="24"/>
          <w:szCs w:val="24"/>
        </w:rPr>
        <w:t xml:space="preserve">, torna público o presente EDITAL de convocação para o processo de escolha, em 06 de outubro de 2019, para membros titulares e suplentes do  Conselho Tutelar para o quadriênio de 10 de janeiro de 2020 a 10 de janeiro de  </w:t>
      </w:r>
      <w:r w:rsidR="007071A2" w:rsidRPr="00B97525">
        <w:rPr>
          <w:sz w:val="24"/>
          <w:szCs w:val="24"/>
        </w:rPr>
        <w:t>2024 pela Resolução nº 02</w:t>
      </w:r>
      <w:r w:rsidR="00B11786" w:rsidRPr="00B97525">
        <w:rPr>
          <w:sz w:val="24"/>
          <w:szCs w:val="24"/>
        </w:rPr>
        <w:t>/2019, do C</w:t>
      </w:r>
      <w:r w:rsidR="000E44A4" w:rsidRPr="00B97525">
        <w:rPr>
          <w:sz w:val="24"/>
          <w:szCs w:val="24"/>
        </w:rPr>
        <w:t>O</w:t>
      </w:r>
      <w:r w:rsidR="00B11786" w:rsidRPr="00B97525">
        <w:rPr>
          <w:sz w:val="24"/>
          <w:szCs w:val="24"/>
        </w:rPr>
        <w:t>MD</w:t>
      </w:r>
      <w:r w:rsidR="000E44A4" w:rsidRPr="00B97525">
        <w:rPr>
          <w:sz w:val="24"/>
          <w:szCs w:val="24"/>
        </w:rPr>
        <w:t>I</w:t>
      </w:r>
      <w:r w:rsidR="00B11786" w:rsidRPr="00B97525">
        <w:rPr>
          <w:sz w:val="24"/>
          <w:szCs w:val="24"/>
        </w:rPr>
        <w:t>CA.</w:t>
      </w:r>
    </w:p>
    <w:p w:rsidR="00B11786" w:rsidRPr="00B97525" w:rsidRDefault="00B11786" w:rsidP="00E55644">
      <w:pPr>
        <w:pStyle w:val="Corpodetexto"/>
        <w:spacing w:before="1"/>
        <w:ind w:left="0" w:firstLine="0"/>
        <w:rPr>
          <w:i/>
        </w:rPr>
      </w:pPr>
    </w:p>
    <w:p w:rsidR="00E55644" w:rsidRPr="00B97525" w:rsidRDefault="00E55644" w:rsidP="00E55644">
      <w:pPr>
        <w:pStyle w:val="Corpodetexto"/>
        <w:spacing w:before="1"/>
        <w:ind w:left="0" w:firstLine="0"/>
        <w:rPr>
          <w:i/>
        </w:rPr>
      </w:pPr>
    </w:p>
    <w:p w:rsidR="00B11786" w:rsidRPr="00B97525" w:rsidRDefault="00B11786" w:rsidP="00E55644">
      <w:pPr>
        <w:pStyle w:val="Ttulo1"/>
        <w:numPr>
          <w:ilvl w:val="1"/>
          <w:numId w:val="26"/>
        </w:numPr>
        <w:ind w:left="0" w:firstLine="0"/>
        <w:jc w:val="center"/>
      </w:pPr>
      <w:r w:rsidRPr="00B97525">
        <w:t>DISPOSIÇÕESPRELIMINARES</w:t>
      </w:r>
    </w:p>
    <w:p w:rsidR="00611930" w:rsidRPr="00B97525" w:rsidRDefault="00611930" w:rsidP="00E55644">
      <w:pPr>
        <w:pStyle w:val="Ttulo1"/>
        <w:ind w:left="0"/>
        <w:jc w:val="left"/>
      </w:pPr>
    </w:p>
    <w:p w:rsidR="00611930" w:rsidRPr="00B97525" w:rsidRDefault="00B11786" w:rsidP="00A06BEC">
      <w:pPr>
        <w:pStyle w:val="PargrafodaLista"/>
        <w:numPr>
          <w:ilvl w:val="1"/>
          <w:numId w:val="25"/>
        </w:numPr>
        <w:spacing w:before="1" w:line="360" w:lineRule="auto"/>
        <w:ind w:left="0" w:right="14" w:firstLine="851"/>
        <w:rPr>
          <w:sz w:val="24"/>
          <w:szCs w:val="24"/>
        </w:rPr>
      </w:pPr>
      <w:r w:rsidRPr="00B97525">
        <w:rPr>
          <w:sz w:val="24"/>
          <w:szCs w:val="24"/>
        </w:rPr>
        <w:t xml:space="preserve">As inscrições processar-se-ão em conformidade com o que dispõe a Lei Federal 8069/1990 – Estatuto da Criança e do Adolescente (ECA) e a Resolução nº 170 de 10 de dezembro de 2014 do Conselho Nacional dos Direitos da Criança e do Adolescente (CONANDA), Resolução nº </w:t>
      </w:r>
      <w:r w:rsidR="00E92E43" w:rsidRPr="00B97525">
        <w:rPr>
          <w:sz w:val="24"/>
          <w:szCs w:val="24"/>
        </w:rPr>
        <w:t>203</w:t>
      </w:r>
      <w:r w:rsidRPr="00B97525">
        <w:rPr>
          <w:sz w:val="24"/>
          <w:szCs w:val="24"/>
        </w:rPr>
        <w:t xml:space="preserve"> de 2019 do Conselho Estadual dos Direitos da Criança e do Adolescentes (CEDICA/RS), assim como as leis municipais de criação do </w:t>
      </w:r>
      <w:r w:rsidR="00081B0D" w:rsidRPr="00B97525">
        <w:rPr>
          <w:sz w:val="24"/>
          <w:szCs w:val="24"/>
        </w:rPr>
        <w:t>COMDICA</w:t>
      </w:r>
      <w:r w:rsidRPr="00B97525">
        <w:rPr>
          <w:sz w:val="24"/>
          <w:szCs w:val="24"/>
        </w:rPr>
        <w:t xml:space="preserve"> e do ConselhoTutelar.</w:t>
      </w:r>
    </w:p>
    <w:p w:rsidR="00B11786" w:rsidRPr="00B97525" w:rsidRDefault="00B11786" w:rsidP="00A06BEC">
      <w:pPr>
        <w:pStyle w:val="PargrafodaLista"/>
        <w:numPr>
          <w:ilvl w:val="1"/>
          <w:numId w:val="25"/>
        </w:numPr>
        <w:spacing w:before="1" w:line="360" w:lineRule="auto"/>
        <w:ind w:left="0" w:right="14" w:firstLine="851"/>
        <w:rPr>
          <w:sz w:val="24"/>
          <w:szCs w:val="24"/>
        </w:rPr>
      </w:pPr>
      <w:r w:rsidRPr="00B97525">
        <w:rPr>
          <w:sz w:val="24"/>
          <w:szCs w:val="24"/>
        </w:rPr>
        <w:t xml:space="preserve">O presente Edital visa divulgar as normas, datas e procedimentos para o processo de escolha de conselheiros(as) tutelares e suplentes </w:t>
      </w:r>
      <w:r w:rsidR="00E92E43" w:rsidRPr="00B97525">
        <w:rPr>
          <w:sz w:val="24"/>
          <w:szCs w:val="24"/>
        </w:rPr>
        <w:t>do Conselho Tutelar.</w:t>
      </w:r>
    </w:p>
    <w:p w:rsidR="00E92E43" w:rsidRPr="00B97525" w:rsidRDefault="00E92E43" w:rsidP="00E55644">
      <w:pPr>
        <w:pStyle w:val="PargrafodaLista"/>
        <w:tabs>
          <w:tab w:val="left" w:pos="1238"/>
        </w:tabs>
        <w:spacing w:before="1"/>
        <w:ind w:left="0" w:right="14" w:firstLine="0"/>
        <w:rPr>
          <w:sz w:val="24"/>
          <w:szCs w:val="24"/>
        </w:rPr>
      </w:pPr>
    </w:p>
    <w:p w:rsidR="00E55644" w:rsidRPr="00B97525" w:rsidRDefault="00E55644" w:rsidP="00E55644">
      <w:pPr>
        <w:pStyle w:val="PargrafodaLista"/>
        <w:tabs>
          <w:tab w:val="left" w:pos="1238"/>
        </w:tabs>
        <w:spacing w:before="1"/>
        <w:ind w:left="0" w:right="14" w:firstLine="0"/>
        <w:rPr>
          <w:sz w:val="24"/>
          <w:szCs w:val="24"/>
        </w:rPr>
      </w:pPr>
    </w:p>
    <w:p w:rsidR="00B11786" w:rsidRPr="00B97525" w:rsidRDefault="00B11786" w:rsidP="00E55644">
      <w:pPr>
        <w:pStyle w:val="Ttulo1"/>
        <w:numPr>
          <w:ilvl w:val="1"/>
          <w:numId w:val="26"/>
        </w:numPr>
        <w:ind w:left="0" w:firstLine="0"/>
        <w:jc w:val="center"/>
      </w:pPr>
      <w:r w:rsidRPr="00B97525">
        <w:t>DO PROCESSO DE</w:t>
      </w:r>
      <w:r w:rsidR="00A028AE" w:rsidRPr="00B97525">
        <w:t xml:space="preserve"> </w:t>
      </w:r>
      <w:r w:rsidRPr="00B97525">
        <w:t>ESCOLHA</w:t>
      </w:r>
    </w:p>
    <w:p w:rsidR="00E55644" w:rsidRPr="00B97525" w:rsidRDefault="00E55644" w:rsidP="00E55644">
      <w:pPr>
        <w:pStyle w:val="Ttulo1"/>
        <w:ind w:left="0"/>
        <w:jc w:val="left"/>
      </w:pPr>
    </w:p>
    <w:p w:rsidR="00B11786" w:rsidRPr="00B97525" w:rsidRDefault="00B11786" w:rsidP="00E55644">
      <w:pPr>
        <w:pStyle w:val="PargrafodaLista"/>
        <w:numPr>
          <w:ilvl w:val="1"/>
          <w:numId w:val="24"/>
        </w:numPr>
        <w:spacing w:before="137" w:line="360" w:lineRule="auto"/>
        <w:ind w:left="0" w:right="14" w:firstLine="809"/>
        <w:rPr>
          <w:sz w:val="24"/>
          <w:szCs w:val="24"/>
        </w:rPr>
      </w:pPr>
      <w:r w:rsidRPr="00B97525">
        <w:rPr>
          <w:sz w:val="24"/>
          <w:szCs w:val="24"/>
        </w:rPr>
        <w:t xml:space="preserve">O processo de escolha dos(as) conselheiros(as) tutelares titulares e suplentes na data acima especificada será realizado sob a responsabilidade do Conselho Municipal dos Direitos da Criança e do Adolescente de </w:t>
      </w:r>
      <w:r w:rsidR="00601F92" w:rsidRPr="00B97525">
        <w:rPr>
          <w:sz w:val="24"/>
          <w:szCs w:val="24"/>
        </w:rPr>
        <w:t xml:space="preserve">Frederico </w:t>
      </w:r>
      <w:r w:rsidR="00601F92" w:rsidRPr="00B97525">
        <w:rPr>
          <w:sz w:val="24"/>
          <w:szCs w:val="24"/>
          <w:shd w:val="clear" w:color="auto" w:fill="FFFFFF"/>
        </w:rPr>
        <w:t>Westphalen</w:t>
      </w:r>
      <w:r w:rsidRPr="00B97525">
        <w:rPr>
          <w:sz w:val="24"/>
          <w:szCs w:val="24"/>
        </w:rPr>
        <w:t xml:space="preserve"> e sob a fiscalização do Ministério Público, cabendo aoC</w:t>
      </w:r>
      <w:r w:rsidR="00577D90" w:rsidRPr="00B97525">
        <w:rPr>
          <w:sz w:val="24"/>
          <w:szCs w:val="24"/>
        </w:rPr>
        <w:t>O</w:t>
      </w:r>
      <w:r w:rsidRPr="00B97525">
        <w:rPr>
          <w:sz w:val="24"/>
          <w:szCs w:val="24"/>
        </w:rPr>
        <w:t>MD</w:t>
      </w:r>
      <w:r w:rsidR="00577D90" w:rsidRPr="00B97525">
        <w:rPr>
          <w:sz w:val="24"/>
          <w:szCs w:val="24"/>
        </w:rPr>
        <w:t>I</w:t>
      </w:r>
      <w:r w:rsidRPr="00B97525">
        <w:rPr>
          <w:sz w:val="24"/>
          <w:szCs w:val="24"/>
        </w:rPr>
        <w:t>CA:</w:t>
      </w:r>
    </w:p>
    <w:p w:rsidR="00B11786" w:rsidRPr="00B97525" w:rsidRDefault="00B11786" w:rsidP="00E55644">
      <w:pPr>
        <w:pStyle w:val="PargrafodaLista"/>
        <w:numPr>
          <w:ilvl w:val="0"/>
          <w:numId w:val="23"/>
        </w:numPr>
        <w:tabs>
          <w:tab w:val="left" w:pos="945"/>
        </w:tabs>
        <w:spacing w:line="360" w:lineRule="auto"/>
        <w:rPr>
          <w:sz w:val="24"/>
          <w:szCs w:val="24"/>
        </w:rPr>
      </w:pPr>
      <w:r w:rsidRPr="00B97525">
        <w:rPr>
          <w:sz w:val="24"/>
          <w:szCs w:val="24"/>
        </w:rPr>
        <w:t>– compor a Comissão Especial Eleitoral;</w:t>
      </w:r>
    </w:p>
    <w:p w:rsidR="00B11786" w:rsidRPr="00B97525" w:rsidRDefault="00B11786" w:rsidP="00A06BEC">
      <w:pPr>
        <w:pStyle w:val="PargrafodaLista"/>
        <w:numPr>
          <w:ilvl w:val="0"/>
          <w:numId w:val="23"/>
        </w:numPr>
        <w:tabs>
          <w:tab w:val="left" w:pos="1070"/>
        </w:tabs>
        <w:spacing w:before="137" w:line="360" w:lineRule="auto"/>
        <w:ind w:left="0" w:right="14" w:firstLine="851"/>
        <w:rPr>
          <w:sz w:val="24"/>
          <w:szCs w:val="24"/>
        </w:rPr>
      </w:pPr>
      <w:r w:rsidRPr="00B97525">
        <w:rPr>
          <w:sz w:val="24"/>
          <w:szCs w:val="24"/>
        </w:rPr>
        <w:t>– expedir Resoluções acerca do processo eleitoral naquilo que se fizer necessário;</w:t>
      </w:r>
    </w:p>
    <w:p w:rsidR="00B11786" w:rsidRPr="00B97525" w:rsidRDefault="00B11786" w:rsidP="00995EDC">
      <w:pPr>
        <w:pStyle w:val="PargrafodaLista"/>
        <w:numPr>
          <w:ilvl w:val="0"/>
          <w:numId w:val="23"/>
        </w:numPr>
        <w:tabs>
          <w:tab w:val="left" w:pos="1079"/>
        </w:tabs>
        <w:ind w:left="1078" w:hanging="269"/>
        <w:rPr>
          <w:sz w:val="24"/>
          <w:szCs w:val="24"/>
        </w:rPr>
      </w:pPr>
      <w:r w:rsidRPr="00B97525">
        <w:rPr>
          <w:sz w:val="24"/>
          <w:szCs w:val="24"/>
        </w:rPr>
        <w:t>– julgar:</w:t>
      </w:r>
    </w:p>
    <w:p w:rsidR="00B11786" w:rsidRPr="00B97525" w:rsidRDefault="00B11786" w:rsidP="00995EDC">
      <w:pPr>
        <w:pStyle w:val="PargrafodaLista"/>
        <w:numPr>
          <w:ilvl w:val="0"/>
          <w:numId w:val="22"/>
        </w:numPr>
        <w:tabs>
          <w:tab w:val="left" w:pos="1091"/>
        </w:tabs>
        <w:spacing w:before="140"/>
        <w:rPr>
          <w:sz w:val="24"/>
          <w:szCs w:val="24"/>
        </w:rPr>
      </w:pPr>
      <w:r w:rsidRPr="00B97525">
        <w:rPr>
          <w:sz w:val="24"/>
          <w:szCs w:val="24"/>
        </w:rPr>
        <w:lastRenderedPageBreak/>
        <w:t>os recursos interpostos contra as decisões da Comissão EspecialEleitoral;</w:t>
      </w:r>
    </w:p>
    <w:p w:rsidR="00B11786" w:rsidRPr="00B97525" w:rsidRDefault="00B11786" w:rsidP="00995EDC">
      <w:pPr>
        <w:pStyle w:val="PargrafodaLista"/>
        <w:numPr>
          <w:ilvl w:val="0"/>
          <w:numId w:val="22"/>
        </w:numPr>
        <w:tabs>
          <w:tab w:val="left" w:pos="1103"/>
        </w:tabs>
        <w:spacing w:before="136"/>
        <w:ind w:left="1102" w:hanging="293"/>
        <w:rPr>
          <w:sz w:val="24"/>
          <w:szCs w:val="24"/>
        </w:rPr>
      </w:pPr>
      <w:r w:rsidRPr="00B97525">
        <w:rPr>
          <w:sz w:val="24"/>
          <w:szCs w:val="24"/>
        </w:rPr>
        <w:t>as impugnações ao resultado geral daseleições;</w:t>
      </w:r>
    </w:p>
    <w:p w:rsidR="00B11786" w:rsidRPr="00B97525" w:rsidRDefault="00B11786" w:rsidP="00995EDC">
      <w:pPr>
        <w:pStyle w:val="PargrafodaLista"/>
        <w:numPr>
          <w:ilvl w:val="0"/>
          <w:numId w:val="23"/>
        </w:numPr>
        <w:tabs>
          <w:tab w:val="left" w:pos="1106"/>
        </w:tabs>
        <w:spacing w:before="140"/>
        <w:ind w:left="1105" w:hanging="296"/>
        <w:rPr>
          <w:sz w:val="24"/>
          <w:szCs w:val="24"/>
        </w:rPr>
      </w:pPr>
      <w:r w:rsidRPr="00B97525">
        <w:rPr>
          <w:sz w:val="24"/>
          <w:szCs w:val="24"/>
        </w:rPr>
        <w:t>– publicar o resultado geral do processo de escolha;e</w:t>
      </w:r>
    </w:p>
    <w:p w:rsidR="00B11786" w:rsidRPr="00B97525" w:rsidRDefault="00B11786" w:rsidP="00995EDC">
      <w:pPr>
        <w:pStyle w:val="PargrafodaLista"/>
        <w:numPr>
          <w:ilvl w:val="0"/>
          <w:numId w:val="23"/>
        </w:numPr>
        <w:tabs>
          <w:tab w:val="left" w:pos="1038"/>
        </w:tabs>
        <w:spacing w:before="136"/>
        <w:ind w:left="1038" w:hanging="228"/>
        <w:rPr>
          <w:sz w:val="24"/>
          <w:szCs w:val="24"/>
        </w:rPr>
      </w:pPr>
      <w:r w:rsidRPr="00B97525">
        <w:rPr>
          <w:sz w:val="24"/>
          <w:szCs w:val="24"/>
        </w:rPr>
        <w:t>– proclamar os(as) eleitos(as).</w:t>
      </w:r>
    </w:p>
    <w:p w:rsidR="00601F92" w:rsidRPr="00B97525" w:rsidRDefault="00601F92" w:rsidP="00995EDC">
      <w:pPr>
        <w:pStyle w:val="PargrafodaLista"/>
        <w:tabs>
          <w:tab w:val="left" w:pos="1038"/>
        </w:tabs>
        <w:spacing w:before="136"/>
        <w:ind w:left="1038" w:firstLine="0"/>
        <w:rPr>
          <w:sz w:val="24"/>
          <w:szCs w:val="24"/>
        </w:rPr>
      </w:pPr>
    </w:p>
    <w:p w:rsidR="00B11786" w:rsidRPr="00B97525" w:rsidRDefault="00B11786" w:rsidP="00A06BEC">
      <w:pPr>
        <w:pStyle w:val="PargrafodaLista"/>
        <w:numPr>
          <w:ilvl w:val="1"/>
          <w:numId w:val="24"/>
        </w:numPr>
        <w:tabs>
          <w:tab w:val="left" w:pos="1341"/>
        </w:tabs>
        <w:spacing w:before="92" w:line="360" w:lineRule="auto"/>
        <w:ind w:left="0" w:right="14" w:firstLine="851"/>
        <w:rPr>
          <w:b/>
          <w:sz w:val="24"/>
          <w:szCs w:val="24"/>
        </w:rPr>
      </w:pPr>
      <w:r w:rsidRPr="00B97525">
        <w:rPr>
          <w:sz w:val="24"/>
          <w:szCs w:val="24"/>
        </w:rPr>
        <w:t xml:space="preserve">Os membros do Conselho Tutelar local serão escolhidos mediante o sufrágio universal, direto, secreto e facultativo dos(as) eleitores(as) do município, em data de </w:t>
      </w:r>
      <w:r w:rsidRPr="00B97525">
        <w:rPr>
          <w:b/>
          <w:sz w:val="24"/>
          <w:szCs w:val="24"/>
        </w:rPr>
        <w:t>06 de outubro de 2019</w:t>
      </w:r>
      <w:r w:rsidRPr="00B97525">
        <w:rPr>
          <w:sz w:val="24"/>
          <w:szCs w:val="24"/>
        </w:rPr>
        <w:t xml:space="preserve">, sendo que a posse dos(as)conselheiros(as)tutelares titulares eleitos ocorrerá em data de </w:t>
      </w:r>
      <w:r w:rsidRPr="00B97525">
        <w:rPr>
          <w:b/>
          <w:sz w:val="24"/>
          <w:szCs w:val="24"/>
        </w:rPr>
        <w:t>10 de janeiro de 2020.</w:t>
      </w:r>
    </w:p>
    <w:p w:rsidR="00FD4360" w:rsidRPr="00B97525" w:rsidRDefault="00B11786" w:rsidP="00FD4360">
      <w:pPr>
        <w:pStyle w:val="PargrafodaLista"/>
        <w:numPr>
          <w:ilvl w:val="1"/>
          <w:numId w:val="24"/>
        </w:numPr>
        <w:tabs>
          <w:tab w:val="left" w:pos="1331"/>
        </w:tabs>
        <w:spacing w:before="137"/>
        <w:ind w:left="0" w:right="14" w:firstLine="851"/>
        <w:rPr>
          <w:sz w:val="24"/>
          <w:szCs w:val="24"/>
        </w:rPr>
      </w:pPr>
      <w:r w:rsidRPr="00B97525">
        <w:rPr>
          <w:sz w:val="24"/>
          <w:szCs w:val="24"/>
        </w:rPr>
        <w:t>Cada eleitor(a) pode</w:t>
      </w:r>
      <w:r w:rsidR="00FD4360" w:rsidRPr="00B97525">
        <w:rPr>
          <w:sz w:val="24"/>
          <w:szCs w:val="24"/>
        </w:rPr>
        <w:t xml:space="preserve">rá </w:t>
      </w:r>
      <w:r w:rsidRPr="00B97525">
        <w:rPr>
          <w:sz w:val="24"/>
          <w:szCs w:val="24"/>
        </w:rPr>
        <w:t xml:space="preserve"> votar em</w:t>
      </w:r>
      <w:r w:rsidR="00FD4360" w:rsidRPr="00B97525">
        <w:rPr>
          <w:sz w:val="24"/>
          <w:szCs w:val="24"/>
        </w:rPr>
        <w:t xml:space="preserve"> apenas 01 candidato (a).</w:t>
      </w:r>
    </w:p>
    <w:p w:rsidR="00FD4360" w:rsidRPr="00B97525" w:rsidRDefault="00FD4360" w:rsidP="00FD4360">
      <w:pPr>
        <w:pStyle w:val="PargrafodaLista"/>
        <w:tabs>
          <w:tab w:val="left" w:pos="1331"/>
        </w:tabs>
        <w:spacing w:before="137"/>
        <w:ind w:left="851" w:right="14" w:firstLine="0"/>
        <w:rPr>
          <w:sz w:val="24"/>
          <w:szCs w:val="24"/>
        </w:rPr>
      </w:pPr>
    </w:p>
    <w:p w:rsidR="00B11786" w:rsidRPr="00B97525" w:rsidRDefault="00D27453" w:rsidP="00A028AE">
      <w:pPr>
        <w:pStyle w:val="PargrafodaLista"/>
        <w:numPr>
          <w:ilvl w:val="1"/>
          <w:numId w:val="26"/>
        </w:numPr>
        <w:spacing w:before="137"/>
        <w:ind w:left="0" w:right="14" w:firstLine="0"/>
        <w:jc w:val="center"/>
        <w:rPr>
          <w:b/>
          <w:sz w:val="24"/>
          <w:szCs w:val="24"/>
        </w:rPr>
      </w:pPr>
      <w:r w:rsidRPr="00B97525">
        <w:rPr>
          <w:b/>
          <w:sz w:val="24"/>
          <w:szCs w:val="24"/>
        </w:rPr>
        <w:t>DAS VAGAS</w:t>
      </w:r>
    </w:p>
    <w:p w:rsidR="00611930" w:rsidRPr="00B97525" w:rsidRDefault="00611930" w:rsidP="00A028AE">
      <w:pPr>
        <w:pStyle w:val="Ttulo1"/>
        <w:spacing w:before="2"/>
        <w:ind w:left="1418"/>
        <w:jc w:val="left"/>
      </w:pPr>
    </w:p>
    <w:p w:rsidR="00B11786" w:rsidRPr="00B97525" w:rsidRDefault="00B11786" w:rsidP="00A06BEC">
      <w:pPr>
        <w:pStyle w:val="PargrafodaLista"/>
        <w:numPr>
          <w:ilvl w:val="1"/>
          <w:numId w:val="21"/>
        </w:numPr>
        <w:tabs>
          <w:tab w:val="left" w:pos="1312"/>
        </w:tabs>
        <w:spacing w:line="357" w:lineRule="auto"/>
        <w:ind w:left="0" w:right="14" w:firstLine="809"/>
        <w:rPr>
          <w:sz w:val="24"/>
          <w:szCs w:val="24"/>
        </w:rPr>
      </w:pPr>
      <w:r w:rsidRPr="00B97525">
        <w:rPr>
          <w:sz w:val="24"/>
          <w:szCs w:val="24"/>
        </w:rPr>
        <w:t xml:space="preserve">O presente processo de escolha dos membros do Conselho Tutelar do </w:t>
      </w:r>
      <w:r w:rsidR="00A5781F" w:rsidRPr="00B97525">
        <w:rPr>
          <w:sz w:val="24"/>
          <w:szCs w:val="24"/>
        </w:rPr>
        <w:t xml:space="preserve">município de </w:t>
      </w:r>
      <w:r w:rsidR="00601F92" w:rsidRPr="00B97525">
        <w:rPr>
          <w:sz w:val="24"/>
          <w:szCs w:val="24"/>
        </w:rPr>
        <w:t xml:space="preserve">Frederico </w:t>
      </w:r>
      <w:r w:rsidR="00601F92" w:rsidRPr="00B97525">
        <w:rPr>
          <w:sz w:val="24"/>
          <w:szCs w:val="24"/>
          <w:shd w:val="clear" w:color="auto" w:fill="FFFFFF"/>
        </w:rPr>
        <w:t>Westphalen</w:t>
      </w:r>
      <w:r w:rsidRPr="00B97525">
        <w:rPr>
          <w:sz w:val="24"/>
          <w:szCs w:val="24"/>
        </w:rPr>
        <w:t>visa a preencher 05 (cinco) vagas existentes para o colegiado, assim como estabelecer relação de</w:t>
      </w:r>
      <w:r w:rsidR="00FD4360" w:rsidRPr="00B97525">
        <w:rPr>
          <w:sz w:val="24"/>
          <w:szCs w:val="24"/>
        </w:rPr>
        <w:t xml:space="preserve"> no mínimo 5  (cinco)</w:t>
      </w:r>
      <w:r w:rsidR="00E34E69">
        <w:rPr>
          <w:sz w:val="24"/>
          <w:szCs w:val="24"/>
        </w:rPr>
        <w:t xml:space="preserve"> </w:t>
      </w:r>
      <w:r w:rsidRPr="00B97525">
        <w:rPr>
          <w:sz w:val="24"/>
          <w:szCs w:val="24"/>
        </w:rPr>
        <w:t>suplentes</w:t>
      </w:r>
      <w:r w:rsidR="00FD4360" w:rsidRPr="00B97525">
        <w:rPr>
          <w:sz w:val="24"/>
          <w:szCs w:val="24"/>
        </w:rPr>
        <w:t>.</w:t>
      </w:r>
    </w:p>
    <w:p w:rsidR="00FD4360" w:rsidRPr="00B97525" w:rsidRDefault="00FD4360" w:rsidP="00FD4360">
      <w:pPr>
        <w:pStyle w:val="PargrafodaLista"/>
        <w:tabs>
          <w:tab w:val="left" w:pos="1312"/>
        </w:tabs>
        <w:spacing w:line="357" w:lineRule="auto"/>
        <w:ind w:left="809" w:right="14" w:firstLine="0"/>
        <w:rPr>
          <w:sz w:val="24"/>
          <w:szCs w:val="24"/>
        </w:rPr>
      </w:pPr>
    </w:p>
    <w:p w:rsidR="00B11786" w:rsidRPr="00B97525" w:rsidRDefault="00B11786" w:rsidP="00E55644">
      <w:pPr>
        <w:pStyle w:val="PargrafodaLista"/>
        <w:numPr>
          <w:ilvl w:val="1"/>
          <w:numId w:val="21"/>
        </w:numPr>
        <w:tabs>
          <w:tab w:val="left" w:pos="1305"/>
        </w:tabs>
        <w:spacing w:line="360" w:lineRule="auto"/>
        <w:ind w:left="0" w:right="11" w:firstLine="811"/>
        <w:rPr>
          <w:sz w:val="24"/>
          <w:szCs w:val="24"/>
        </w:rPr>
      </w:pPr>
      <w:r w:rsidRPr="00B97525">
        <w:rPr>
          <w:sz w:val="24"/>
          <w:szCs w:val="24"/>
        </w:rPr>
        <w:t>Por força do disposto no art. 5º, inciso II, da Resolução nº 170/2014 do CONANDA, a candidatura deverá ser individual, não sendo admitida a composição dechapas.</w:t>
      </w:r>
    </w:p>
    <w:p w:rsidR="00E55644" w:rsidRPr="00B97525" w:rsidRDefault="00E55644" w:rsidP="00E55644">
      <w:pPr>
        <w:pStyle w:val="PargrafodaLista"/>
        <w:tabs>
          <w:tab w:val="left" w:pos="1305"/>
        </w:tabs>
        <w:ind w:left="809" w:right="14" w:firstLine="0"/>
        <w:rPr>
          <w:sz w:val="24"/>
          <w:szCs w:val="24"/>
        </w:rPr>
      </w:pPr>
    </w:p>
    <w:p w:rsidR="00B11786" w:rsidRPr="00B97525" w:rsidRDefault="00B11786" w:rsidP="00E55644">
      <w:pPr>
        <w:pStyle w:val="Corpodetexto"/>
        <w:spacing w:before="11"/>
        <w:ind w:left="0" w:firstLine="0"/>
      </w:pPr>
    </w:p>
    <w:p w:rsidR="00B11786" w:rsidRPr="00B97525" w:rsidRDefault="00B11786" w:rsidP="00E55644">
      <w:pPr>
        <w:pStyle w:val="Ttulo1"/>
        <w:numPr>
          <w:ilvl w:val="1"/>
          <w:numId w:val="26"/>
        </w:numPr>
        <w:ind w:left="0" w:right="721" w:firstLine="0"/>
        <w:jc w:val="center"/>
      </w:pPr>
      <w:r w:rsidRPr="00B97525">
        <w:t xml:space="preserve">DOS REQUISITOS BÁSICOS EXIGIDOS </w:t>
      </w:r>
      <w:r w:rsidR="004A3853" w:rsidRPr="00B97525">
        <w:t>PARA INSCRIÇÃO:</w:t>
      </w:r>
    </w:p>
    <w:p w:rsidR="00A028AE" w:rsidRPr="00B97525" w:rsidRDefault="00A028AE" w:rsidP="00A028AE">
      <w:pPr>
        <w:pStyle w:val="Ttulo1"/>
        <w:ind w:left="0" w:right="721"/>
        <w:jc w:val="left"/>
      </w:pPr>
    </w:p>
    <w:p w:rsidR="00611930" w:rsidRPr="00B97525" w:rsidRDefault="00611930" w:rsidP="00E55644">
      <w:pPr>
        <w:pStyle w:val="Ttulo1"/>
        <w:ind w:left="0" w:right="721"/>
        <w:jc w:val="left"/>
      </w:pPr>
    </w:p>
    <w:p w:rsidR="00B11786" w:rsidRPr="00B97525" w:rsidRDefault="004A3853" w:rsidP="00A06BEC">
      <w:pPr>
        <w:pStyle w:val="PargrafodaLista"/>
        <w:numPr>
          <w:ilvl w:val="2"/>
          <w:numId w:val="26"/>
        </w:numPr>
        <w:tabs>
          <w:tab w:val="left" w:pos="1312"/>
        </w:tabs>
        <w:spacing w:before="1" w:line="360" w:lineRule="auto"/>
        <w:ind w:left="0" w:right="14" w:firstLine="809"/>
        <w:rPr>
          <w:sz w:val="24"/>
          <w:szCs w:val="24"/>
        </w:rPr>
      </w:pPr>
      <w:r w:rsidRPr="00B97525">
        <w:rPr>
          <w:sz w:val="24"/>
          <w:szCs w:val="24"/>
        </w:rPr>
        <w:t>O</w:t>
      </w:r>
      <w:r w:rsidR="00B11786" w:rsidRPr="00B97525">
        <w:rPr>
          <w:sz w:val="24"/>
          <w:szCs w:val="24"/>
        </w:rPr>
        <w:t>s(as) candidatos(as) a membro do Conselho Tutelar devem preencher, cumulativamente, os seguintesrequisitos</w:t>
      </w:r>
      <w:r w:rsidR="0043731B" w:rsidRPr="00B97525">
        <w:rPr>
          <w:sz w:val="24"/>
          <w:szCs w:val="24"/>
        </w:rPr>
        <w:t xml:space="preserve"> confor</w:t>
      </w:r>
      <w:r w:rsidR="00FD4360" w:rsidRPr="00B97525">
        <w:rPr>
          <w:sz w:val="24"/>
          <w:szCs w:val="24"/>
        </w:rPr>
        <w:t>me artigo 139 da lei 8069/90 (Estatuto da Criança e do Adolescentes e lei</w:t>
      </w:r>
      <w:r w:rsidR="00B2549B" w:rsidRPr="00B97525">
        <w:rPr>
          <w:sz w:val="24"/>
          <w:szCs w:val="24"/>
        </w:rPr>
        <w:t>s municipais</w:t>
      </w:r>
      <w:r w:rsidR="00FD4360" w:rsidRPr="00B97525">
        <w:rPr>
          <w:sz w:val="24"/>
          <w:szCs w:val="24"/>
        </w:rPr>
        <w:t xml:space="preserve"> 4</w:t>
      </w:r>
      <w:r w:rsidR="00B2549B" w:rsidRPr="00B97525">
        <w:rPr>
          <w:sz w:val="24"/>
          <w:szCs w:val="24"/>
        </w:rPr>
        <w:t>.</w:t>
      </w:r>
      <w:r w:rsidR="00FD4360" w:rsidRPr="00B97525">
        <w:rPr>
          <w:sz w:val="24"/>
          <w:szCs w:val="24"/>
        </w:rPr>
        <w:t xml:space="preserve">169/2015 e </w:t>
      </w:r>
      <w:r w:rsidR="00436DD1" w:rsidRPr="00B97525">
        <w:rPr>
          <w:sz w:val="24"/>
          <w:szCs w:val="24"/>
        </w:rPr>
        <w:t>4</w:t>
      </w:r>
      <w:r w:rsidR="00B2549B" w:rsidRPr="00B97525">
        <w:rPr>
          <w:sz w:val="24"/>
          <w:szCs w:val="24"/>
        </w:rPr>
        <w:t>.</w:t>
      </w:r>
      <w:r w:rsidR="00436DD1" w:rsidRPr="00B97525">
        <w:rPr>
          <w:sz w:val="24"/>
          <w:szCs w:val="24"/>
        </w:rPr>
        <w:t>608</w:t>
      </w:r>
      <w:r w:rsidR="00FD4360" w:rsidRPr="00B97525">
        <w:rPr>
          <w:sz w:val="24"/>
          <w:szCs w:val="24"/>
        </w:rPr>
        <w:t>/2019</w:t>
      </w:r>
      <w:r w:rsidR="00B11786" w:rsidRPr="00B97525">
        <w:rPr>
          <w:sz w:val="24"/>
          <w:szCs w:val="24"/>
        </w:rPr>
        <w:t>:</w:t>
      </w:r>
    </w:p>
    <w:p w:rsidR="00A028AE" w:rsidRPr="00B97525" w:rsidRDefault="00A028AE" w:rsidP="00A028AE">
      <w:pPr>
        <w:pStyle w:val="PargrafodaLista"/>
        <w:tabs>
          <w:tab w:val="left" w:pos="1312"/>
        </w:tabs>
        <w:spacing w:before="1" w:line="360" w:lineRule="auto"/>
        <w:ind w:left="809" w:right="14" w:firstLine="0"/>
        <w:rPr>
          <w:sz w:val="24"/>
          <w:szCs w:val="24"/>
        </w:rPr>
      </w:pPr>
    </w:p>
    <w:p w:rsidR="00A028AE" w:rsidRPr="00B97525" w:rsidRDefault="00A028AE" w:rsidP="00A028AE">
      <w:pPr>
        <w:pStyle w:val="PargrafodaLista"/>
        <w:tabs>
          <w:tab w:val="left" w:pos="1312"/>
        </w:tabs>
        <w:spacing w:before="1" w:line="360" w:lineRule="auto"/>
        <w:ind w:left="0" w:right="14" w:firstLine="851"/>
        <w:rPr>
          <w:sz w:val="24"/>
          <w:szCs w:val="24"/>
        </w:rPr>
      </w:pPr>
      <w:r w:rsidRPr="00B97525">
        <w:rPr>
          <w:b/>
          <w:sz w:val="24"/>
          <w:szCs w:val="24"/>
        </w:rPr>
        <w:t xml:space="preserve">I - </w:t>
      </w:r>
      <w:r w:rsidRPr="00B97525">
        <w:rPr>
          <w:sz w:val="24"/>
          <w:szCs w:val="24"/>
        </w:rPr>
        <w:t>R</w:t>
      </w:r>
      <w:r w:rsidR="00B11786" w:rsidRPr="00B97525">
        <w:rPr>
          <w:sz w:val="24"/>
          <w:szCs w:val="24"/>
        </w:rPr>
        <w:t>econhecida</w:t>
      </w:r>
      <w:r w:rsidRPr="00B97525">
        <w:rPr>
          <w:sz w:val="24"/>
          <w:szCs w:val="24"/>
        </w:rPr>
        <w:t xml:space="preserve"> </w:t>
      </w:r>
      <w:r w:rsidR="00B11786" w:rsidRPr="00B97525">
        <w:rPr>
          <w:sz w:val="24"/>
          <w:szCs w:val="24"/>
        </w:rPr>
        <w:t>idoneidade</w:t>
      </w:r>
      <w:r w:rsidRPr="00B97525">
        <w:rPr>
          <w:sz w:val="24"/>
          <w:szCs w:val="24"/>
        </w:rPr>
        <w:t xml:space="preserve"> </w:t>
      </w:r>
      <w:r w:rsidR="00B11786" w:rsidRPr="00B97525">
        <w:rPr>
          <w:sz w:val="24"/>
          <w:szCs w:val="24"/>
        </w:rPr>
        <w:t>moral</w:t>
      </w:r>
      <w:r w:rsidRPr="00B97525">
        <w:rPr>
          <w:sz w:val="24"/>
          <w:szCs w:val="24"/>
        </w:rPr>
        <w:t xml:space="preserve"> </w:t>
      </w:r>
      <w:r w:rsidR="00B11786" w:rsidRPr="00B97525">
        <w:rPr>
          <w:sz w:val="24"/>
          <w:szCs w:val="24"/>
        </w:rPr>
        <w:t>através</w:t>
      </w:r>
      <w:r w:rsidRPr="00B97525">
        <w:rPr>
          <w:sz w:val="24"/>
          <w:szCs w:val="24"/>
        </w:rPr>
        <w:t xml:space="preserve"> </w:t>
      </w:r>
      <w:r w:rsidR="00B11786" w:rsidRPr="00B97525">
        <w:rPr>
          <w:sz w:val="24"/>
          <w:szCs w:val="24"/>
        </w:rPr>
        <w:t>de</w:t>
      </w:r>
      <w:r w:rsidRPr="00B97525">
        <w:rPr>
          <w:sz w:val="24"/>
          <w:szCs w:val="24"/>
        </w:rPr>
        <w:t xml:space="preserve"> </w:t>
      </w:r>
      <w:r w:rsidR="00B11786" w:rsidRPr="00B97525">
        <w:rPr>
          <w:sz w:val="24"/>
          <w:szCs w:val="24"/>
        </w:rPr>
        <w:t>certidão</w:t>
      </w:r>
      <w:r w:rsidRPr="00B97525">
        <w:rPr>
          <w:sz w:val="24"/>
          <w:szCs w:val="24"/>
        </w:rPr>
        <w:t xml:space="preserve"> </w:t>
      </w:r>
      <w:r w:rsidR="00B11786" w:rsidRPr="00B97525">
        <w:rPr>
          <w:sz w:val="24"/>
          <w:szCs w:val="24"/>
        </w:rPr>
        <w:t>de</w:t>
      </w:r>
      <w:r w:rsidRPr="00B97525">
        <w:rPr>
          <w:sz w:val="24"/>
          <w:szCs w:val="24"/>
        </w:rPr>
        <w:t xml:space="preserve"> </w:t>
      </w:r>
      <w:r w:rsidR="00B11786" w:rsidRPr="00B97525">
        <w:rPr>
          <w:sz w:val="24"/>
          <w:szCs w:val="24"/>
        </w:rPr>
        <w:t>folha</w:t>
      </w:r>
      <w:r w:rsidRPr="00B97525">
        <w:rPr>
          <w:sz w:val="24"/>
          <w:szCs w:val="24"/>
        </w:rPr>
        <w:t xml:space="preserve"> </w:t>
      </w:r>
      <w:r w:rsidR="00B11786" w:rsidRPr="00B97525">
        <w:rPr>
          <w:sz w:val="24"/>
          <w:szCs w:val="24"/>
        </w:rPr>
        <w:t>corrida</w:t>
      </w:r>
      <w:r w:rsidR="00B97525" w:rsidRPr="00B97525">
        <w:rPr>
          <w:sz w:val="24"/>
          <w:szCs w:val="24"/>
        </w:rPr>
        <w:t xml:space="preserve"> </w:t>
      </w:r>
      <w:r w:rsidR="00B11786" w:rsidRPr="00B97525">
        <w:rPr>
          <w:sz w:val="24"/>
          <w:szCs w:val="24"/>
        </w:rPr>
        <w:t>de</w:t>
      </w:r>
      <w:r w:rsidRPr="00B97525">
        <w:rPr>
          <w:sz w:val="24"/>
          <w:szCs w:val="24"/>
        </w:rPr>
        <w:t xml:space="preserve"> </w:t>
      </w:r>
      <w:r w:rsidR="00630529" w:rsidRPr="00B97525">
        <w:rPr>
          <w:sz w:val="24"/>
          <w:szCs w:val="24"/>
        </w:rPr>
        <w:t>antecedentes criminais</w:t>
      </w:r>
      <w:r w:rsidR="00D27453" w:rsidRPr="00B97525">
        <w:rPr>
          <w:sz w:val="24"/>
          <w:szCs w:val="24"/>
        </w:rPr>
        <w:t xml:space="preserve"> emitida no site:</w:t>
      </w:r>
      <w:r w:rsidRPr="00B97525">
        <w:rPr>
          <w:sz w:val="24"/>
          <w:szCs w:val="24"/>
        </w:rPr>
        <w:t xml:space="preserve"> </w:t>
      </w:r>
    </w:p>
    <w:p w:rsidR="00B11786" w:rsidRPr="00632F17" w:rsidRDefault="00CD7BD7" w:rsidP="00A028AE">
      <w:pPr>
        <w:pStyle w:val="PargrafodaLista"/>
        <w:tabs>
          <w:tab w:val="left" w:pos="0"/>
        </w:tabs>
        <w:spacing w:before="1" w:line="360" w:lineRule="auto"/>
        <w:ind w:left="0" w:right="14" w:firstLine="0"/>
        <w:rPr>
          <w:sz w:val="24"/>
          <w:szCs w:val="24"/>
        </w:rPr>
      </w:pPr>
      <w:hyperlink r:id="rId6" w:history="1">
        <w:r w:rsidR="00B97525" w:rsidRPr="00632F17">
          <w:rPr>
            <w:rStyle w:val="Hyperlink"/>
            <w:color w:val="auto"/>
            <w:sz w:val="24"/>
            <w:szCs w:val="24"/>
          </w:rPr>
          <w:t>http://www1.tjrs.jus.br/site/servicos/alvara_de_folha_corrida/</w:t>
        </w:r>
      </w:hyperlink>
    </w:p>
    <w:p w:rsidR="00B11786" w:rsidRPr="00B97525" w:rsidRDefault="00A028AE" w:rsidP="00A028AE">
      <w:pPr>
        <w:tabs>
          <w:tab w:val="left" w:pos="1079"/>
        </w:tabs>
        <w:spacing w:before="140"/>
        <w:ind w:left="809" w:right="14"/>
        <w:rPr>
          <w:sz w:val="24"/>
          <w:szCs w:val="24"/>
        </w:rPr>
      </w:pPr>
      <w:r w:rsidRPr="00B97525">
        <w:rPr>
          <w:b/>
          <w:sz w:val="24"/>
          <w:szCs w:val="24"/>
        </w:rPr>
        <w:t xml:space="preserve">II </w:t>
      </w:r>
      <w:r w:rsidR="00B11786" w:rsidRPr="00B97525">
        <w:rPr>
          <w:b/>
          <w:sz w:val="24"/>
          <w:szCs w:val="24"/>
        </w:rPr>
        <w:t xml:space="preserve">– </w:t>
      </w:r>
      <w:r w:rsidR="00B11786" w:rsidRPr="00B97525">
        <w:rPr>
          <w:sz w:val="24"/>
          <w:szCs w:val="24"/>
        </w:rPr>
        <w:t>idade superior a 21 (vinte e um)</w:t>
      </w:r>
      <w:r w:rsidR="00B241A7" w:rsidRPr="00B97525">
        <w:rPr>
          <w:sz w:val="24"/>
          <w:szCs w:val="24"/>
        </w:rPr>
        <w:t>anos, comprova</w:t>
      </w:r>
      <w:r w:rsidR="00D27453" w:rsidRPr="00B97525">
        <w:rPr>
          <w:sz w:val="24"/>
          <w:szCs w:val="24"/>
        </w:rPr>
        <w:t>n</w:t>
      </w:r>
      <w:r w:rsidR="00B241A7" w:rsidRPr="00B97525">
        <w:rPr>
          <w:sz w:val="24"/>
          <w:szCs w:val="24"/>
        </w:rPr>
        <w:t>do com documento oficial;</w:t>
      </w:r>
    </w:p>
    <w:p w:rsidR="00B11786" w:rsidRPr="00B97525" w:rsidRDefault="00A028AE" w:rsidP="00A028AE">
      <w:pPr>
        <w:pStyle w:val="PargrafodaLista"/>
        <w:tabs>
          <w:tab w:val="left" w:pos="1120"/>
        </w:tabs>
        <w:spacing w:before="136" w:line="360" w:lineRule="auto"/>
        <w:ind w:left="0" w:right="14" w:firstLine="809"/>
        <w:rPr>
          <w:sz w:val="24"/>
          <w:szCs w:val="24"/>
        </w:rPr>
      </w:pPr>
      <w:r w:rsidRPr="00B97525">
        <w:rPr>
          <w:b/>
          <w:sz w:val="24"/>
          <w:szCs w:val="24"/>
        </w:rPr>
        <w:t xml:space="preserve">III </w:t>
      </w:r>
      <w:r w:rsidR="00B11786" w:rsidRPr="00B97525">
        <w:rPr>
          <w:b/>
          <w:sz w:val="24"/>
          <w:szCs w:val="24"/>
        </w:rPr>
        <w:t xml:space="preserve">– </w:t>
      </w:r>
      <w:r w:rsidR="00B11786" w:rsidRPr="00B97525">
        <w:rPr>
          <w:sz w:val="24"/>
          <w:szCs w:val="24"/>
        </w:rPr>
        <w:t>residir no município, comprovando com algum documento como conta de luz, água, telefone</w:t>
      </w:r>
      <w:r w:rsidR="00D27453" w:rsidRPr="00B97525">
        <w:rPr>
          <w:sz w:val="24"/>
          <w:szCs w:val="24"/>
        </w:rPr>
        <w:t>, declaração</w:t>
      </w:r>
      <w:r w:rsidR="00B11786" w:rsidRPr="00B97525">
        <w:rPr>
          <w:sz w:val="24"/>
          <w:szCs w:val="24"/>
        </w:rPr>
        <w:t xml:space="preserve"> ououtro;</w:t>
      </w:r>
    </w:p>
    <w:p w:rsidR="00B11786" w:rsidRPr="00B97525" w:rsidRDefault="00A028AE" w:rsidP="00A028AE">
      <w:pPr>
        <w:tabs>
          <w:tab w:val="left" w:pos="1060"/>
        </w:tabs>
        <w:spacing w:line="360" w:lineRule="auto"/>
        <w:ind w:right="14" w:firstLine="851"/>
        <w:jc w:val="both"/>
        <w:rPr>
          <w:sz w:val="24"/>
          <w:szCs w:val="24"/>
        </w:rPr>
      </w:pPr>
      <w:r w:rsidRPr="00B97525">
        <w:rPr>
          <w:b/>
          <w:sz w:val="24"/>
          <w:szCs w:val="24"/>
        </w:rPr>
        <w:lastRenderedPageBreak/>
        <w:t xml:space="preserve">IV </w:t>
      </w:r>
      <w:r w:rsidR="00B11786" w:rsidRPr="00B97525">
        <w:rPr>
          <w:b/>
          <w:sz w:val="24"/>
          <w:szCs w:val="24"/>
        </w:rPr>
        <w:t xml:space="preserve">– </w:t>
      </w:r>
      <w:r w:rsidR="00B11786" w:rsidRPr="00B97525">
        <w:rPr>
          <w:sz w:val="24"/>
          <w:szCs w:val="24"/>
        </w:rPr>
        <w:t xml:space="preserve">experiência na promoção, proteção e defesa dos direitos da criança e do adolescente devidamente comprovada através </w:t>
      </w:r>
      <w:r w:rsidR="00CE3A6B" w:rsidRPr="00B97525">
        <w:rPr>
          <w:sz w:val="24"/>
          <w:szCs w:val="24"/>
        </w:rPr>
        <w:t xml:space="preserve">de </w:t>
      </w:r>
      <w:r w:rsidR="00B11786" w:rsidRPr="00B97525">
        <w:rPr>
          <w:sz w:val="24"/>
          <w:szCs w:val="24"/>
        </w:rPr>
        <w:t xml:space="preserve"> contrato de trabalho; Carteira de Trabalho e Previdência Social (CTPS); declaração do órgão empregador, Organização da Sociedade Civil devidamente inscrita no </w:t>
      </w:r>
      <w:r w:rsidR="00081B0D" w:rsidRPr="00B97525">
        <w:rPr>
          <w:sz w:val="24"/>
          <w:szCs w:val="24"/>
        </w:rPr>
        <w:t>COMDICA</w:t>
      </w:r>
      <w:r w:rsidR="00B11786" w:rsidRPr="00B97525">
        <w:rPr>
          <w:sz w:val="24"/>
          <w:szCs w:val="24"/>
        </w:rPr>
        <w:t xml:space="preserve"> ou órgão público no qual atua ou atuou, dentreoutros;</w:t>
      </w:r>
    </w:p>
    <w:p w:rsidR="00B11786" w:rsidRPr="00B97525" w:rsidRDefault="00A028AE" w:rsidP="00A028AE">
      <w:pPr>
        <w:pStyle w:val="PargrafodaLista"/>
        <w:tabs>
          <w:tab w:val="left" w:pos="1106"/>
        </w:tabs>
        <w:spacing w:before="1"/>
        <w:ind w:left="809" w:right="14" w:firstLine="0"/>
        <w:rPr>
          <w:sz w:val="24"/>
          <w:szCs w:val="24"/>
        </w:rPr>
      </w:pPr>
      <w:r w:rsidRPr="00B97525">
        <w:rPr>
          <w:b/>
          <w:sz w:val="24"/>
          <w:szCs w:val="24"/>
        </w:rPr>
        <w:t xml:space="preserve">V </w:t>
      </w:r>
      <w:r w:rsidR="00B11786" w:rsidRPr="00B97525">
        <w:rPr>
          <w:b/>
          <w:sz w:val="24"/>
          <w:szCs w:val="24"/>
        </w:rPr>
        <w:t xml:space="preserve">– </w:t>
      </w:r>
      <w:r w:rsidR="00B11786" w:rsidRPr="00B97525">
        <w:rPr>
          <w:sz w:val="24"/>
          <w:szCs w:val="24"/>
        </w:rPr>
        <w:t>comprovação de, no mínimo, conclusão do ensino médio;</w:t>
      </w:r>
    </w:p>
    <w:p w:rsidR="00B11786" w:rsidRPr="00B97525" w:rsidRDefault="00A028AE" w:rsidP="00A028AE">
      <w:pPr>
        <w:pStyle w:val="PargrafodaLista"/>
        <w:tabs>
          <w:tab w:val="left" w:pos="1230"/>
        </w:tabs>
        <w:spacing w:before="139" w:line="360" w:lineRule="auto"/>
        <w:ind w:left="0" w:right="14" w:firstLine="851"/>
        <w:rPr>
          <w:sz w:val="24"/>
          <w:szCs w:val="24"/>
        </w:rPr>
      </w:pPr>
      <w:r w:rsidRPr="00B97525">
        <w:rPr>
          <w:b/>
          <w:sz w:val="24"/>
          <w:szCs w:val="24"/>
        </w:rPr>
        <w:t xml:space="preserve">VI </w:t>
      </w:r>
      <w:r w:rsidR="00B11786" w:rsidRPr="00B97525">
        <w:rPr>
          <w:b/>
          <w:sz w:val="24"/>
          <w:szCs w:val="24"/>
        </w:rPr>
        <w:t xml:space="preserve">– </w:t>
      </w:r>
      <w:r w:rsidR="00B11786" w:rsidRPr="00B97525">
        <w:rPr>
          <w:sz w:val="24"/>
          <w:szCs w:val="24"/>
        </w:rPr>
        <w:t>não ter sido penalizado com a destituição da função de membro do Conselho Tutelar, nos últimos 05 (cinco)</w:t>
      </w:r>
      <w:r w:rsidR="00774BBE" w:rsidRPr="00B97525">
        <w:rPr>
          <w:sz w:val="24"/>
          <w:szCs w:val="24"/>
        </w:rPr>
        <w:t>anos, comprovando com declaração do COMDICA (dispensável para candidatos que estão se inscrevendo pela primeira vez);</w:t>
      </w:r>
      <w:r w:rsidRPr="00B97525">
        <w:rPr>
          <w:sz w:val="24"/>
          <w:szCs w:val="24"/>
        </w:rPr>
        <w:t xml:space="preserve"> c</w:t>
      </w:r>
      <w:r w:rsidR="00FD4360" w:rsidRPr="00B97525">
        <w:rPr>
          <w:sz w:val="24"/>
          <w:szCs w:val="24"/>
        </w:rPr>
        <w:t>onforme  previsão na Resolução N° 203/2019-CEDICA.</w:t>
      </w:r>
    </w:p>
    <w:p w:rsidR="00FD4360" w:rsidRPr="00B97525" w:rsidRDefault="00FD4360" w:rsidP="00A06BEC">
      <w:pPr>
        <w:pStyle w:val="PargrafodaLista"/>
        <w:numPr>
          <w:ilvl w:val="2"/>
          <w:numId w:val="26"/>
        </w:numPr>
        <w:tabs>
          <w:tab w:val="left" w:pos="1230"/>
        </w:tabs>
        <w:spacing w:before="139" w:line="360" w:lineRule="auto"/>
        <w:ind w:left="0" w:right="14" w:firstLine="851"/>
        <w:rPr>
          <w:sz w:val="24"/>
          <w:szCs w:val="24"/>
        </w:rPr>
      </w:pPr>
      <w:r w:rsidRPr="00B97525">
        <w:rPr>
          <w:sz w:val="24"/>
          <w:szCs w:val="24"/>
        </w:rPr>
        <w:t xml:space="preserve">Tendo o candidato cumprido com as regras de inscrição, após análise da documentação apresentada e conferida pela Comissão Especial Eleitoral, vencidos prazos para </w:t>
      </w:r>
      <w:r w:rsidR="00E168D3" w:rsidRPr="00B97525">
        <w:rPr>
          <w:sz w:val="24"/>
          <w:szCs w:val="24"/>
        </w:rPr>
        <w:t>recursos e impugnações, sua inscrição será deferida ou indeferida.</w:t>
      </w:r>
    </w:p>
    <w:p w:rsidR="00A06BEC" w:rsidRPr="00B97525" w:rsidRDefault="00E168D3" w:rsidP="00A06BEC">
      <w:pPr>
        <w:pStyle w:val="PargrafodaLista"/>
        <w:numPr>
          <w:ilvl w:val="2"/>
          <w:numId w:val="26"/>
        </w:numPr>
        <w:tabs>
          <w:tab w:val="left" w:pos="1230"/>
        </w:tabs>
        <w:spacing w:before="139" w:line="360" w:lineRule="auto"/>
        <w:ind w:left="0" w:right="14" w:firstLine="851"/>
        <w:rPr>
          <w:sz w:val="24"/>
          <w:szCs w:val="24"/>
        </w:rPr>
      </w:pPr>
      <w:r w:rsidRPr="00B97525">
        <w:rPr>
          <w:sz w:val="24"/>
          <w:szCs w:val="24"/>
        </w:rPr>
        <w:t>Tendo o candidato sua inscrição deferida</w:t>
      </w:r>
      <w:r w:rsidR="00D27453" w:rsidRPr="00B97525">
        <w:rPr>
          <w:sz w:val="24"/>
          <w:szCs w:val="24"/>
        </w:rPr>
        <w:t xml:space="preserve">, </w:t>
      </w:r>
      <w:r w:rsidRPr="00B97525">
        <w:rPr>
          <w:sz w:val="24"/>
          <w:szCs w:val="24"/>
        </w:rPr>
        <w:t>deverá participar da outra etapa obrig</w:t>
      </w:r>
      <w:r w:rsidR="00514A57" w:rsidRPr="00B97525">
        <w:rPr>
          <w:sz w:val="24"/>
          <w:szCs w:val="24"/>
        </w:rPr>
        <w:t>atória e de caráter eliminatório</w:t>
      </w:r>
      <w:r w:rsidRPr="00B97525">
        <w:rPr>
          <w:sz w:val="24"/>
          <w:szCs w:val="24"/>
        </w:rPr>
        <w:t>, para ter homologada sua inscrição e poder participar do processo de escolha, sendo:</w:t>
      </w:r>
    </w:p>
    <w:p w:rsidR="00D27453" w:rsidRPr="00B97525" w:rsidRDefault="00D27453" w:rsidP="00A028AE">
      <w:pPr>
        <w:pStyle w:val="PargrafodaLista"/>
        <w:tabs>
          <w:tab w:val="left" w:pos="1230"/>
        </w:tabs>
        <w:spacing w:before="139" w:line="360" w:lineRule="auto"/>
        <w:ind w:left="0" w:right="14" w:firstLine="851"/>
        <w:rPr>
          <w:sz w:val="24"/>
          <w:szCs w:val="24"/>
        </w:rPr>
      </w:pPr>
      <w:r w:rsidRPr="00B97525">
        <w:rPr>
          <w:b/>
          <w:sz w:val="24"/>
          <w:szCs w:val="24"/>
        </w:rPr>
        <w:t>I</w:t>
      </w:r>
      <w:r w:rsidRPr="00B97525">
        <w:rPr>
          <w:sz w:val="24"/>
          <w:szCs w:val="24"/>
        </w:rPr>
        <w:t xml:space="preserve"> – realizar prova de conhecimento sobre os direitos de Crianças e Adolescentes;</w:t>
      </w:r>
    </w:p>
    <w:p w:rsidR="00D27453" w:rsidRPr="00B97525" w:rsidRDefault="00D27453" w:rsidP="00611930">
      <w:pPr>
        <w:pStyle w:val="PargrafodaLista"/>
        <w:tabs>
          <w:tab w:val="left" w:pos="1230"/>
        </w:tabs>
        <w:ind w:right="198" w:firstLine="0"/>
        <w:rPr>
          <w:sz w:val="24"/>
          <w:szCs w:val="24"/>
        </w:rPr>
      </w:pPr>
      <w:r w:rsidRPr="00B97525">
        <w:rPr>
          <w:b/>
          <w:sz w:val="24"/>
          <w:szCs w:val="24"/>
        </w:rPr>
        <w:t xml:space="preserve">           II</w:t>
      </w:r>
      <w:r w:rsidRPr="00B97525">
        <w:rPr>
          <w:sz w:val="24"/>
          <w:szCs w:val="24"/>
        </w:rPr>
        <w:t xml:space="preserve"> – ser submetido a avaliação psicológica.</w:t>
      </w:r>
    </w:p>
    <w:p w:rsidR="00E168D3" w:rsidRPr="00B97525" w:rsidRDefault="00E168D3" w:rsidP="00611930">
      <w:pPr>
        <w:pStyle w:val="PargrafodaLista"/>
        <w:tabs>
          <w:tab w:val="left" w:pos="1230"/>
        </w:tabs>
        <w:ind w:right="198" w:firstLine="0"/>
        <w:rPr>
          <w:sz w:val="24"/>
          <w:szCs w:val="24"/>
        </w:rPr>
      </w:pPr>
    </w:p>
    <w:p w:rsidR="00D27453" w:rsidRPr="00B97525" w:rsidRDefault="00514A57" w:rsidP="00514A57">
      <w:pPr>
        <w:pStyle w:val="PargrafodaLista"/>
        <w:numPr>
          <w:ilvl w:val="2"/>
          <w:numId w:val="26"/>
        </w:numPr>
        <w:tabs>
          <w:tab w:val="left" w:pos="1230"/>
        </w:tabs>
        <w:spacing w:line="360" w:lineRule="auto"/>
        <w:ind w:right="198" w:firstLine="748"/>
        <w:rPr>
          <w:sz w:val="24"/>
          <w:szCs w:val="24"/>
        </w:rPr>
      </w:pPr>
      <w:r w:rsidRPr="00B97525">
        <w:rPr>
          <w:sz w:val="24"/>
          <w:szCs w:val="24"/>
        </w:rPr>
        <w:t>Para que a inscrição seja homologada, o candidato deverá ser aprovado na avaliação psicológica que será realizada por profissional especializado e</w:t>
      </w:r>
      <w:r w:rsidR="00F73B1F" w:rsidRPr="00B97525">
        <w:rPr>
          <w:sz w:val="24"/>
          <w:szCs w:val="24"/>
        </w:rPr>
        <w:t xml:space="preserve"> obter</w:t>
      </w:r>
      <w:r w:rsidRPr="00B97525">
        <w:rPr>
          <w:sz w:val="24"/>
          <w:szCs w:val="24"/>
        </w:rPr>
        <w:t xml:space="preserve"> nota 6,0 ou acima na prova de conhecimentos.</w:t>
      </w:r>
    </w:p>
    <w:p w:rsidR="00DB3EB9" w:rsidRPr="00B97525" w:rsidRDefault="00DB3EB9" w:rsidP="00514A57">
      <w:pPr>
        <w:pStyle w:val="PargrafodaLista"/>
        <w:numPr>
          <w:ilvl w:val="2"/>
          <w:numId w:val="26"/>
        </w:numPr>
        <w:tabs>
          <w:tab w:val="left" w:pos="1230"/>
        </w:tabs>
        <w:spacing w:line="360" w:lineRule="auto"/>
        <w:ind w:right="198" w:firstLine="748"/>
        <w:rPr>
          <w:sz w:val="24"/>
          <w:szCs w:val="24"/>
        </w:rPr>
      </w:pPr>
      <w:r w:rsidRPr="00B97525">
        <w:rPr>
          <w:sz w:val="24"/>
          <w:szCs w:val="24"/>
        </w:rPr>
        <w:t>A campanha eleitoral deverá ocorrer somente após homologação das candidaturas.</w:t>
      </w:r>
    </w:p>
    <w:p w:rsidR="00E55644" w:rsidRPr="00B97525" w:rsidRDefault="00E55644" w:rsidP="00514A57">
      <w:pPr>
        <w:pStyle w:val="PargrafodaLista"/>
        <w:tabs>
          <w:tab w:val="left" w:pos="1230"/>
        </w:tabs>
        <w:spacing w:line="360" w:lineRule="auto"/>
        <w:ind w:left="811" w:right="198" w:firstLine="0"/>
        <w:rPr>
          <w:sz w:val="24"/>
          <w:szCs w:val="24"/>
        </w:rPr>
      </w:pPr>
    </w:p>
    <w:p w:rsidR="00B11786" w:rsidRPr="00B97525" w:rsidRDefault="00ED3ADF" w:rsidP="00E55644">
      <w:pPr>
        <w:pStyle w:val="Ttulo1"/>
        <w:numPr>
          <w:ilvl w:val="1"/>
          <w:numId w:val="26"/>
        </w:numPr>
        <w:ind w:left="0" w:firstLine="0"/>
        <w:jc w:val="center"/>
      </w:pPr>
      <w:r w:rsidRPr="00B97525">
        <w:t>DAS</w:t>
      </w:r>
      <w:r w:rsidR="00A028AE" w:rsidRPr="00B97525">
        <w:t xml:space="preserve"> </w:t>
      </w:r>
      <w:r w:rsidRPr="00B97525">
        <w:t>INSCRIÇÕES</w:t>
      </w:r>
    </w:p>
    <w:p w:rsidR="00E55644" w:rsidRPr="00B97525" w:rsidRDefault="00E55644" w:rsidP="00E55644">
      <w:pPr>
        <w:pStyle w:val="Ttulo1"/>
        <w:ind w:left="0"/>
        <w:jc w:val="left"/>
      </w:pPr>
    </w:p>
    <w:p w:rsidR="00B11786" w:rsidRPr="00B97525" w:rsidRDefault="00B11786" w:rsidP="00A06BEC">
      <w:pPr>
        <w:pStyle w:val="PargrafodaLista"/>
        <w:numPr>
          <w:ilvl w:val="1"/>
          <w:numId w:val="19"/>
        </w:numPr>
        <w:spacing w:before="137" w:line="360" w:lineRule="auto"/>
        <w:ind w:left="0" w:right="14" w:firstLine="851"/>
        <w:rPr>
          <w:sz w:val="24"/>
          <w:szCs w:val="24"/>
        </w:rPr>
      </w:pPr>
      <w:r w:rsidRPr="00B97525">
        <w:rPr>
          <w:sz w:val="24"/>
          <w:szCs w:val="24"/>
        </w:rPr>
        <w:t>A inscrição do(a) candidato(a) implicará o conhecimento e a tácita aceitação das normas e condições estabelecidas neste Edital, bem como das decisões que possam ser tomadas pela Comissão Especial Eleitoral em relação as quais não poderá alegardesconhecimento;</w:t>
      </w:r>
    </w:p>
    <w:p w:rsidR="00B11786" w:rsidRPr="00B97525" w:rsidRDefault="00B11786" w:rsidP="00A06BEC">
      <w:pPr>
        <w:pStyle w:val="PargrafodaLista"/>
        <w:numPr>
          <w:ilvl w:val="1"/>
          <w:numId w:val="19"/>
        </w:numPr>
        <w:tabs>
          <w:tab w:val="left" w:pos="1329"/>
        </w:tabs>
        <w:spacing w:line="360" w:lineRule="auto"/>
        <w:ind w:left="0" w:right="14" w:firstLine="809"/>
        <w:rPr>
          <w:sz w:val="24"/>
          <w:szCs w:val="24"/>
        </w:rPr>
      </w:pPr>
      <w:r w:rsidRPr="00B97525">
        <w:rPr>
          <w:sz w:val="24"/>
          <w:szCs w:val="24"/>
        </w:rPr>
        <w:t xml:space="preserve">A inscrição será gratuita e deverá ser realizada pessoalmente pelo(a) </w:t>
      </w:r>
      <w:r w:rsidRPr="00B97525">
        <w:rPr>
          <w:sz w:val="24"/>
          <w:szCs w:val="24"/>
        </w:rPr>
        <w:lastRenderedPageBreak/>
        <w:t>candidato(a) ou por procuradorconstituído.</w:t>
      </w:r>
    </w:p>
    <w:p w:rsidR="00B11786" w:rsidRPr="00B97525" w:rsidRDefault="00B11786" w:rsidP="00B17593">
      <w:pPr>
        <w:pStyle w:val="PargrafodaLista"/>
        <w:numPr>
          <w:ilvl w:val="1"/>
          <w:numId w:val="19"/>
        </w:numPr>
        <w:tabs>
          <w:tab w:val="left" w:pos="1300"/>
        </w:tabs>
        <w:spacing w:line="360" w:lineRule="auto"/>
        <w:ind w:right="14" w:firstLine="749"/>
        <w:rPr>
          <w:sz w:val="24"/>
          <w:szCs w:val="24"/>
        </w:rPr>
      </w:pPr>
      <w:r w:rsidRPr="00B97525">
        <w:rPr>
          <w:sz w:val="24"/>
          <w:szCs w:val="24"/>
        </w:rPr>
        <w:t>O(A) candidato(a) fará sua inscrição através de uma ficha</w:t>
      </w:r>
      <w:r w:rsidR="009C27BC" w:rsidRPr="00B97525">
        <w:rPr>
          <w:sz w:val="24"/>
          <w:szCs w:val="24"/>
        </w:rPr>
        <w:t xml:space="preserve"> disponív</w:t>
      </w:r>
      <w:r w:rsidR="00D27453" w:rsidRPr="00B97525">
        <w:rPr>
          <w:sz w:val="24"/>
          <w:szCs w:val="24"/>
        </w:rPr>
        <w:t>el no local da inscrição</w:t>
      </w:r>
      <w:r w:rsidR="009C27BC" w:rsidRPr="00B97525">
        <w:rPr>
          <w:sz w:val="24"/>
          <w:szCs w:val="24"/>
        </w:rPr>
        <w:t xml:space="preserve"> e</w:t>
      </w:r>
      <w:r w:rsidR="00D43C97" w:rsidRPr="00B97525">
        <w:rPr>
          <w:sz w:val="24"/>
          <w:szCs w:val="24"/>
        </w:rPr>
        <w:t xml:space="preserve">/ou </w:t>
      </w:r>
      <w:r w:rsidR="009C27BC" w:rsidRPr="00B97525">
        <w:rPr>
          <w:sz w:val="24"/>
          <w:szCs w:val="24"/>
        </w:rPr>
        <w:t xml:space="preserve">no </w:t>
      </w:r>
      <w:r w:rsidR="00EA7E4B" w:rsidRPr="00B97525">
        <w:rPr>
          <w:sz w:val="24"/>
          <w:szCs w:val="24"/>
        </w:rPr>
        <w:t>site da prefeitura Muncipal de F</w:t>
      </w:r>
      <w:r w:rsidR="009C27BC" w:rsidRPr="00B97525">
        <w:rPr>
          <w:sz w:val="24"/>
          <w:szCs w:val="24"/>
        </w:rPr>
        <w:t>rederico Westphalen</w:t>
      </w:r>
      <w:r w:rsidR="00D43C97" w:rsidRPr="00B97525">
        <w:rPr>
          <w:sz w:val="24"/>
          <w:szCs w:val="24"/>
        </w:rPr>
        <w:t xml:space="preserve"> - </w:t>
      </w:r>
      <w:hyperlink r:id="rId7" w:history="1">
        <w:r w:rsidR="00D43C97" w:rsidRPr="00B97525">
          <w:rPr>
            <w:rStyle w:val="Hyperlink"/>
            <w:color w:val="auto"/>
            <w:sz w:val="24"/>
            <w:szCs w:val="24"/>
          </w:rPr>
          <w:t>www.fredericowestphalen-rs.com.br</w:t>
        </w:r>
      </w:hyperlink>
      <w:r w:rsidR="00D27453" w:rsidRPr="00B97525">
        <w:rPr>
          <w:sz w:val="24"/>
          <w:szCs w:val="24"/>
        </w:rPr>
        <w:t xml:space="preserve"> </w:t>
      </w:r>
      <w:r w:rsidRPr="00B97525">
        <w:rPr>
          <w:sz w:val="24"/>
          <w:szCs w:val="24"/>
        </w:rPr>
        <w:t>ficando sob a sua exclusiva responsabilidade as informações prestadas por ele(a) e devida documentação, arcando com as consequências de eventuais erros de preenchimento da ficha e da documentaçãoexigida.</w:t>
      </w:r>
    </w:p>
    <w:p w:rsidR="00A028AE" w:rsidRPr="00B97525" w:rsidRDefault="00A028AE" w:rsidP="00A028AE">
      <w:pPr>
        <w:pStyle w:val="PargrafodaLista"/>
        <w:tabs>
          <w:tab w:val="left" w:pos="1300"/>
        </w:tabs>
        <w:spacing w:line="360" w:lineRule="auto"/>
        <w:ind w:left="851" w:right="14" w:firstLine="0"/>
        <w:rPr>
          <w:sz w:val="24"/>
          <w:szCs w:val="24"/>
        </w:rPr>
      </w:pPr>
    </w:p>
    <w:p w:rsidR="00B11786" w:rsidRDefault="00B11786" w:rsidP="00A06BEC">
      <w:pPr>
        <w:pStyle w:val="PargrafodaLista"/>
        <w:numPr>
          <w:ilvl w:val="2"/>
          <w:numId w:val="19"/>
        </w:numPr>
        <w:tabs>
          <w:tab w:val="left" w:pos="1482"/>
        </w:tabs>
        <w:spacing w:before="1" w:line="360" w:lineRule="auto"/>
        <w:ind w:right="14" w:firstLine="707"/>
        <w:rPr>
          <w:sz w:val="24"/>
          <w:szCs w:val="24"/>
        </w:rPr>
      </w:pPr>
      <w:r w:rsidRPr="00B97525">
        <w:rPr>
          <w:sz w:val="24"/>
          <w:szCs w:val="24"/>
        </w:rPr>
        <w:t>Toda a documentação exigida no item 4.1. deve ser entregue junto com a ficha de inscrição, sob pena de indeferimento dacandidatura.</w:t>
      </w:r>
    </w:p>
    <w:p w:rsidR="00B11786" w:rsidRPr="00B97525" w:rsidRDefault="00B11786" w:rsidP="00632F17">
      <w:pPr>
        <w:pStyle w:val="Corpodetexto"/>
        <w:numPr>
          <w:ilvl w:val="2"/>
          <w:numId w:val="28"/>
        </w:numPr>
        <w:spacing w:line="360" w:lineRule="auto"/>
        <w:ind w:left="142" w:right="11" w:firstLine="709"/>
      </w:pPr>
      <w:r w:rsidRPr="00B97525">
        <w:t>O período de inscrições é de</w:t>
      </w:r>
      <w:r w:rsidR="00A028AE" w:rsidRPr="00B97525">
        <w:t xml:space="preserve"> </w:t>
      </w:r>
      <w:r w:rsidR="005A46D8" w:rsidRPr="00B97525">
        <w:t>29.04.2019 a 30</w:t>
      </w:r>
      <w:r w:rsidR="00A5781F" w:rsidRPr="00B97525">
        <w:t>.05.2019</w:t>
      </w:r>
      <w:r w:rsidR="00A028AE" w:rsidRPr="00B97525">
        <w:t xml:space="preserve"> </w:t>
      </w:r>
      <w:r w:rsidRPr="00B97525">
        <w:t xml:space="preserve">no </w:t>
      </w:r>
      <w:r w:rsidR="00D43C97" w:rsidRPr="00B97525">
        <w:t>horário das 8h às 11h</w:t>
      </w:r>
      <w:r w:rsidR="005A46D8" w:rsidRPr="00B97525">
        <w:t xml:space="preserve"> e das 13</w:t>
      </w:r>
      <w:r w:rsidR="00D43C97" w:rsidRPr="00B97525">
        <w:t>h</w:t>
      </w:r>
      <w:r w:rsidR="005A46D8" w:rsidRPr="00B97525">
        <w:t>30</w:t>
      </w:r>
      <w:r w:rsidR="00D43C97" w:rsidRPr="00B97525">
        <w:t>min as 16h</w:t>
      </w:r>
      <w:r w:rsidR="005A46D8" w:rsidRPr="00B97525">
        <w:t>, na sede da Secretaria Mun</w:t>
      </w:r>
      <w:r w:rsidR="00EA7E4B" w:rsidRPr="00B97525">
        <w:t>i</w:t>
      </w:r>
      <w:r w:rsidR="005A46D8" w:rsidRPr="00B97525">
        <w:t xml:space="preserve">cipal de Assistência Social e </w:t>
      </w:r>
      <w:r w:rsidR="00D43C97" w:rsidRPr="00B97525">
        <w:t>H</w:t>
      </w:r>
      <w:r w:rsidR="005A46D8" w:rsidRPr="00B97525">
        <w:t>abitação</w:t>
      </w:r>
      <w:r w:rsidR="00925A87" w:rsidRPr="00B97525">
        <w:t>, sito a Rua  Monsenhor Vitor Batistella, 686, centro, Frederico Westphalen</w:t>
      </w:r>
      <w:r w:rsidR="007F483A" w:rsidRPr="00B97525">
        <w:t>.</w:t>
      </w:r>
    </w:p>
    <w:p w:rsidR="008858B3" w:rsidRPr="00B97525" w:rsidRDefault="008858B3" w:rsidP="00A06BEC">
      <w:pPr>
        <w:pStyle w:val="PargrafodaLista"/>
        <w:numPr>
          <w:ilvl w:val="2"/>
          <w:numId w:val="28"/>
        </w:numPr>
        <w:spacing w:before="140" w:line="360" w:lineRule="auto"/>
        <w:ind w:left="0" w:right="14" w:firstLine="851"/>
        <w:rPr>
          <w:sz w:val="24"/>
          <w:szCs w:val="24"/>
        </w:rPr>
      </w:pPr>
      <w:r w:rsidRPr="00B97525">
        <w:rPr>
          <w:sz w:val="24"/>
          <w:szCs w:val="24"/>
        </w:rPr>
        <w:t xml:space="preserve">Documentos digitalizados serão considerados válidos, desde que </w:t>
      </w:r>
      <w:r w:rsidR="00D43C97" w:rsidRPr="00B97525">
        <w:rPr>
          <w:sz w:val="24"/>
          <w:szCs w:val="24"/>
        </w:rPr>
        <w:t xml:space="preserve">posteriormente  sejam </w:t>
      </w:r>
      <w:r w:rsidRPr="00B97525">
        <w:rPr>
          <w:sz w:val="24"/>
          <w:szCs w:val="24"/>
        </w:rPr>
        <w:t xml:space="preserve"> apresentados os originais dentro do período deinscrições.</w:t>
      </w:r>
    </w:p>
    <w:p w:rsidR="00B11786" w:rsidRPr="00B97525" w:rsidRDefault="00B11786" w:rsidP="00A06BEC">
      <w:pPr>
        <w:pStyle w:val="Corpodetexto"/>
        <w:spacing w:before="1"/>
        <w:ind w:left="0" w:right="14" w:firstLine="0"/>
      </w:pPr>
    </w:p>
    <w:p w:rsidR="00B11786" w:rsidRPr="00B97525" w:rsidRDefault="003C305E" w:rsidP="00A028AE">
      <w:pPr>
        <w:pStyle w:val="Ttulo1"/>
        <w:numPr>
          <w:ilvl w:val="0"/>
          <w:numId w:val="33"/>
        </w:numPr>
        <w:spacing w:before="92"/>
        <w:ind w:left="0" w:right="14" w:firstLine="851"/>
      </w:pPr>
      <w:r w:rsidRPr="00B97525">
        <w:t xml:space="preserve">DA JORNADA DE TRABALHO, </w:t>
      </w:r>
      <w:r w:rsidR="00B11786" w:rsidRPr="00B97525">
        <w:t>REMUNERAÇÃO</w:t>
      </w:r>
      <w:r w:rsidRPr="00B97525">
        <w:t xml:space="preserve"> E OUTROS DIREITOS</w:t>
      </w:r>
    </w:p>
    <w:p w:rsidR="00611930" w:rsidRPr="00B97525" w:rsidRDefault="00611930" w:rsidP="00A06BEC">
      <w:pPr>
        <w:pStyle w:val="Ttulo1"/>
        <w:spacing w:before="92"/>
        <w:ind w:left="26" w:right="14"/>
        <w:jc w:val="left"/>
      </w:pPr>
    </w:p>
    <w:p w:rsidR="00B11786" w:rsidRPr="00B97525" w:rsidRDefault="00B11786" w:rsidP="00A06BEC">
      <w:pPr>
        <w:pStyle w:val="PargrafodaLista"/>
        <w:numPr>
          <w:ilvl w:val="1"/>
          <w:numId w:val="18"/>
        </w:numPr>
        <w:tabs>
          <w:tab w:val="left" w:pos="1312"/>
        </w:tabs>
        <w:spacing w:before="137" w:line="360" w:lineRule="auto"/>
        <w:ind w:left="0" w:right="14" w:firstLine="809"/>
        <w:rPr>
          <w:sz w:val="24"/>
          <w:szCs w:val="24"/>
        </w:rPr>
      </w:pPr>
      <w:r w:rsidRPr="00B97525">
        <w:rPr>
          <w:sz w:val="24"/>
          <w:szCs w:val="24"/>
        </w:rPr>
        <w:t xml:space="preserve">Os membros do Conselho Tutelar exercerão suas atividades em regime de dedicação exclusiva, </w:t>
      </w:r>
      <w:r w:rsidR="00EA7B8D" w:rsidRPr="00B97525">
        <w:rPr>
          <w:sz w:val="24"/>
          <w:szCs w:val="24"/>
        </w:rPr>
        <w:t xml:space="preserve">com carga horária de 40 horas semanais na sede do Conselho, </w:t>
      </w:r>
      <w:r w:rsidRPr="00B97525">
        <w:rPr>
          <w:sz w:val="24"/>
          <w:szCs w:val="24"/>
        </w:rPr>
        <w:t xml:space="preserve">durante o horário </w:t>
      </w:r>
      <w:r w:rsidR="00087155" w:rsidRPr="00B97525">
        <w:rPr>
          <w:sz w:val="24"/>
          <w:szCs w:val="24"/>
        </w:rPr>
        <w:t xml:space="preserve">das 8h às 12h e 14h às 18h, </w:t>
      </w:r>
      <w:r w:rsidRPr="00B97525">
        <w:rPr>
          <w:sz w:val="24"/>
          <w:szCs w:val="24"/>
        </w:rPr>
        <w:t xml:space="preserve"> sem prejuízo do atendimento em regime de sobreaviso, assim como da realização de outras diligência</w:t>
      </w:r>
      <w:r w:rsidR="00F42AD0" w:rsidRPr="00B97525">
        <w:rPr>
          <w:sz w:val="24"/>
          <w:szCs w:val="24"/>
        </w:rPr>
        <w:t>s</w:t>
      </w:r>
      <w:r w:rsidRPr="00B97525">
        <w:rPr>
          <w:sz w:val="24"/>
          <w:szCs w:val="24"/>
        </w:rPr>
        <w:t xml:space="preserve"> e tarefas inerentes àfunção.</w:t>
      </w:r>
    </w:p>
    <w:p w:rsidR="00B11786" w:rsidRPr="00B97525" w:rsidRDefault="00B11786" w:rsidP="00A06BEC">
      <w:pPr>
        <w:pStyle w:val="PargrafodaLista"/>
        <w:numPr>
          <w:ilvl w:val="1"/>
          <w:numId w:val="18"/>
        </w:numPr>
        <w:tabs>
          <w:tab w:val="left" w:pos="1314"/>
        </w:tabs>
        <w:spacing w:before="2" w:line="360" w:lineRule="auto"/>
        <w:ind w:left="0" w:right="14" w:firstLine="809"/>
        <w:rPr>
          <w:sz w:val="24"/>
          <w:szCs w:val="24"/>
        </w:rPr>
      </w:pPr>
      <w:r w:rsidRPr="00B97525">
        <w:rPr>
          <w:sz w:val="24"/>
          <w:szCs w:val="24"/>
        </w:rPr>
        <w:t>O valor da remuneração do(a) conselheiro(a) tutelar é de R$</w:t>
      </w:r>
      <w:r w:rsidR="00EA2EEF" w:rsidRPr="00B97525">
        <w:rPr>
          <w:sz w:val="24"/>
          <w:szCs w:val="24"/>
        </w:rPr>
        <w:t>1.468,40</w:t>
      </w:r>
      <w:r w:rsidRPr="00B97525">
        <w:rPr>
          <w:sz w:val="24"/>
          <w:szCs w:val="24"/>
        </w:rPr>
        <w:t xml:space="preserve"> (</w:t>
      </w:r>
      <w:r w:rsidR="00915D3C" w:rsidRPr="00B97525">
        <w:rPr>
          <w:sz w:val="24"/>
          <w:szCs w:val="24"/>
        </w:rPr>
        <w:t>U</w:t>
      </w:r>
      <w:r w:rsidR="00EA2EEF" w:rsidRPr="00B97525">
        <w:rPr>
          <w:sz w:val="24"/>
          <w:szCs w:val="24"/>
        </w:rPr>
        <w:t xml:space="preserve">m </w:t>
      </w:r>
      <w:r w:rsidR="00915D3C" w:rsidRPr="00B97525">
        <w:rPr>
          <w:sz w:val="24"/>
          <w:szCs w:val="24"/>
        </w:rPr>
        <w:t>Mil Qua</w:t>
      </w:r>
      <w:r w:rsidR="00EA2EEF" w:rsidRPr="00B97525">
        <w:rPr>
          <w:sz w:val="24"/>
          <w:szCs w:val="24"/>
        </w:rPr>
        <w:t>trocentos e Sessenta e Oito Reais</w:t>
      </w:r>
      <w:r w:rsidR="00915D3C" w:rsidRPr="00B97525">
        <w:rPr>
          <w:sz w:val="24"/>
          <w:szCs w:val="24"/>
        </w:rPr>
        <w:t xml:space="preserve"> e Quarenta Centavos</w:t>
      </w:r>
      <w:r w:rsidR="00EA2EEF" w:rsidRPr="00B97525">
        <w:rPr>
          <w:sz w:val="24"/>
          <w:szCs w:val="24"/>
        </w:rPr>
        <w:t xml:space="preserve"> ) </w:t>
      </w:r>
      <w:r w:rsidRPr="00B97525">
        <w:rPr>
          <w:sz w:val="24"/>
          <w:szCs w:val="24"/>
        </w:rPr>
        <w:t>mensais;</w:t>
      </w:r>
    </w:p>
    <w:p w:rsidR="003C305E" w:rsidRPr="00B97525" w:rsidRDefault="003C305E" w:rsidP="00A06BEC">
      <w:pPr>
        <w:pStyle w:val="PargrafodaLista"/>
        <w:numPr>
          <w:ilvl w:val="1"/>
          <w:numId w:val="18"/>
        </w:numPr>
        <w:spacing w:before="2" w:line="360" w:lineRule="auto"/>
        <w:ind w:left="0" w:right="14" w:firstLine="809"/>
        <w:rPr>
          <w:sz w:val="24"/>
          <w:szCs w:val="24"/>
        </w:rPr>
      </w:pPr>
      <w:r w:rsidRPr="00B97525">
        <w:rPr>
          <w:sz w:val="24"/>
          <w:szCs w:val="24"/>
        </w:rPr>
        <w:t>Além da remuneração conforme 6.2, o(a) conselheiro tutelar terá direito a:</w:t>
      </w:r>
    </w:p>
    <w:p w:rsidR="003C305E" w:rsidRPr="00B97525" w:rsidRDefault="003C305E" w:rsidP="00A06BEC">
      <w:pPr>
        <w:pStyle w:val="PargrafodaLista"/>
        <w:spacing w:before="2" w:line="360" w:lineRule="auto"/>
        <w:ind w:left="0" w:right="14" w:firstLine="809"/>
        <w:rPr>
          <w:sz w:val="24"/>
          <w:szCs w:val="24"/>
        </w:rPr>
      </w:pPr>
      <w:r w:rsidRPr="00B97525">
        <w:rPr>
          <w:sz w:val="24"/>
          <w:szCs w:val="24"/>
        </w:rPr>
        <w:t>I – gozo de férias anuais remuneradas, com acréscimo de um terço sobre a remuneração mensal;</w:t>
      </w:r>
    </w:p>
    <w:p w:rsidR="003C305E" w:rsidRPr="00B97525" w:rsidRDefault="003C305E" w:rsidP="00A06BEC">
      <w:pPr>
        <w:pStyle w:val="PargrafodaLista"/>
        <w:spacing w:before="2" w:line="360" w:lineRule="auto"/>
        <w:ind w:left="0" w:right="14" w:firstLine="809"/>
        <w:rPr>
          <w:sz w:val="24"/>
          <w:szCs w:val="24"/>
        </w:rPr>
      </w:pPr>
      <w:r w:rsidRPr="00B97525">
        <w:rPr>
          <w:sz w:val="24"/>
          <w:szCs w:val="24"/>
        </w:rPr>
        <w:t>II- afastamento por ocasião da licença maternidade, custeada pelo regime de previdência a que estiver vinculado;</w:t>
      </w:r>
    </w:p>
    <w:p w:rsidR="003C305E" w:rsidRPr="00B97525" w:rsidRDefault="003C305E" w:rsidP="00A06BEC">
      <w:pPr>
        <w:pStyle w:val="PargrafodaLista"/>
        <w:spacing w:before="2" w:line="360" w:lineRule="auto"/>
        <w:ind w:left="0" w:right="14" w:firstLine="809"/>
        <w:rPr>
          <w:sz w:val="24"/>
          <w:szCs w:val="24"/>
        </w:rPr>
      </w:pPr>
      <w:r w:rsidRPr="00B97525">
        <w:rPr>
          <w:sz w:val="24"/>
          <w:szCs w:val="24"/>
        </w:rPr>
        <w:t>III – licença paternidade de 5 (cinco) dias;</w:t>
      </w:r>
    </w:p>
    <w:p w:rsidR="003C305E" w:rsidRPr="00B97525" w:rsidRDefault="003C305E" w:rsidP="00A06BEC">
      <w:pPr>
        <w:pStyle w:val="PargrafodaLista"/>
        <w:spacing w:before="2" w:line="360" w:lineRule="auto"/>
        <w:ind w:left="0" w:right="14" w:firstLine="809"/>
        <w:rPr>
          <w:sz w:val="24"/>
          <w:szCs w:val="24"/>
        </w:rPr>
      </w:pPr>
      <w:r w:rsidRPr="00B97525">
        <w:rPr>
          <w:sz w:val="24"/>
          <w:szCs w:val="24"/>
        </w:rPr>
        <w:lastRenderedPageBreak/>
        <w:t>IV – décima terceira gratificação a ser paga no mês de dezembro de cada ano;</w:t>
      </w:r>
    </w:p>
    <w:p w:rsidR="003C305E" w:rsidRPr="00B97525" w:rsidRDefault="003C305E" w:rsidP="00A06BEC">
      <w:pPr>
        <w:pStyle w:val="PargrafodaLista"/>
        <w:spacing w:before="2" w:line="360" w:lineRule="auto"/>
        <w:ind w:left="0" w:right="14" w:firstLine="809"/>
        <w:rPr>
          <w:sz w:val="24"/>
          <w:szCs w:val="24"/>
        </w:rPr>
      </w:pPr>
      <w:r w:rsidRPr="00B97525">
        <w:rPr>
          <w:sz w:val="24"/>
          <w:szCs w:val="24"/>
        </w:rPr>
        <w:t>V – diárias ou ajuda de custo para participar de eventos de formação, seminários, conferências, encontros e outras atividades semelhantes, quando fora do município.</w:t>
      </w:r>
    </w:p>
    <w:p w:rsidR="00EA7B8D" w:rsidRPr="00B97525" w:rsidRDefault="00EA7B8D" w:rsidP="00EA7B8D">
      <w:pPr>
        <w:pStyle w:val="PargrafodaLista"/>
        <w:numPr>
          <w:ilvl w:val="1"/>
          <w:numId w:val="18"/>
        </w:numPr>
        <w:tabs>
          <w:tab w:val="left" w:pos="1310"/>
        </w:tabs>
        <w:spacing w:line="360" w:lineRule="auto"/>
        <w:ind w:right="187" w:firstLine="707"/>
        <w:rPr>
          <w:sz w:val="24"/>
          <w:szCs w:val="24"/>
        </w:rPr>
      </w:pPr>
      <w:r w:rsidRPr="00B97525">
        <w:rPr>
          <w:sz w:val="24"/>
          <w:szCs w:val="24"/>
        </w:rPr>
        <w:t>De acordo com a resolução 203/2019 do CEDICA, se eleito(a) para integrar o Conselho Tutelar, o(a) servidor(a) municipal, poderá optar entre o valor da remuneração da função de conselheiro(a) e o valor de seus vencimentos, ficando-lhegarantidos:</w:t>
      </w:r>
    </w:p>
    <w:p w:rsidR="00EA7B8D" w:rsidRPr="00B97525" w:rsidRDefault="00EA7B8D" w:rsidP="00EA7B8D">
      <w:pPr>
        <w:pStyle w:val="PargrafodaLista"/>
        <w:numPr>
          <w:ilvl w:val="0"/>
          <w:numId w:val="17"/>
        </w:numPr>
        <w:tabs>
          <w:tab w:val="left" w:pos="1110"/>
        </w:tabs>
        <w:spacing w:line="360" w:lineRule="auto"/>
        <w:ind w:right="190" w:firstLine="707"/>
        <w:rPr>
          <w:sz w:val="24"/>
          <w:szCs w:val="24"/>
        </w:rPr>
      </w:pPr>
      <w:r w:rsidRPr="00B97525">
        <w:rPr>
          <w:sz w:val="24"/>
          <w:szCs w:val="24"/>
        </w:rPr>
        <w:t>o retorno ao cargo, emprego ou função que exercia, assim que findo o seu mandato;</w:t>
      </w:r>
    </w:p>
    <w:p w:rsidR="00EA7B8D" w:rsidRPr="00B97525" w:rsidRDefault="00EA7B8D" w:rsidP="00EA7B8D">
      <w:pPr>
        <w:pStyle w:val="PargrafodaLista"/>
        <w:numPr>
          <w:ilvl w:val="0"/>
          <w:numId w:val="17"/>
        </w:numPr>
        <w:tabs>
          <w:tab w:val="left" w:pos="1127"/>
        </w:tabs>
        <w:spacing w:line="360" w:lineRule="auto"/>
        <w:ind w:right="193" w:firstLine="707"/>
        <w:rPr>
          <w:sz w:val="24"/>
          <w:szCs w:val="24"/>
        </w:rPr>
      </w:pPr>
      <w:r w:rsidRPr="00B97525">
        <w:rPr>
          <w:sz w:val="24"/>
          <w:szCs w:val="24"/>
        </w:rPr>
        <w:t>a contagem do tempo de serviço para todos os efeitos legais, exceto para promoção pormerecimento.</w:t>
      </w:r>
    </w:p>
    <w:p w:rsidR="008858B3" w:rsidRPr="00B97525" w:rsidRDefault="008858B3" w:rsidP="00E55644">
      <w:pPr>
        <w:pStyle w:val="PargrafodaLista"/>
        <w:tabs>
          <w:tab w:val="left" w:pos="1127"/>
        </w:tabs>
        <w:ind w:right="11" w:firstLine="0"/>
        <w:rPr>
          <w:sz w:val="24"/>
          <w:szCs w:val="24"/>
        </w:rPr>
      </w:pPr>
    </w:p>
    <w:p w:rsidR="00B11786" w:rsidRPr="00B97525" w:rsidRDefault="00B11786" w:rsidP="00E55644">
      <w:pPr>
        <w:pStyle w:val="Corpodetexto"/>
        <w:ind w:left="0" w:right="11" w:firstLine="0"/>
      </w:pPr>
    </w:p>
    <w:p w:rsidR="00B11786" w:rsidRPr="00B97525" w:rsidRDefault="00B11786" w:rsidP="00504154">
      <w:pPr>
        <w:pStyle w:val="Ttulo1"/>
        <w:numPr>
          <w:ilvl w:val="0"/>
          <w:numId w:val="33"/>
        </w:numPr>
        <w:ind w:left="0" w:right="11" w:firstLine="0"/>
      </w:pPr>
      <w:r w:rsidRPr="00B97525">
        <w:t>DOS</w:t>
      </w:r>
      <w:r w:rsidR="00504154" w:rsidRPr="00B97525">
        <w:t xml:space="preserve"> </w:t>
      </w:r>
      <w:r w:rsidRPr="00B97525">
        <w:t>IMPEDIMENTOS</w:t>
      </w:r>
    </w:p>
    <w:p w:rsidR="00E55644" w:rsidRPr="00B97525" w:rsidRDefault="00E55644" w:rsidP="00E55644">
      <w:pPr>
        <w:pStyle w:val="Ttulo1"/>
        <w:tabs>
          <w:tab w:val="left" w:pos="3554"/>
        </w:tabs>
        <w:ind w:left="3553" w:right="11"/>
        <w:jc w:val="both"/>
      </w:pPr>
    </w:p>
    <w:p w:rsidR="00B11786" w:rsidRPr="00B97525" w:rsidRDefault="00B11786" w:rsidP="00E55644">
      <w:pPr>
        <w:pStyle w:val="PargrafodaLista"/>
        <w:numPr>
          <w:ilvl w:val="1"/>
          <w:numId w:val="16"/>
        </w:numPr>
        <w:tabs>
          <w:tab w:val="left" w:pos="1362"/>
        </w:tabs>
        <w:spacing w:line="360" w:lineRule="auto"/>
        <w:ind w:left="0" w:right="11" w:firstLine="811"/>
        <w:rPr>
          <w:sz w:val="24"/>
          <w:szCs w:val="24"/>
        </w:rPr>
      </w:pPr>
      <w:r w:rsidRPr="00B97525">
        <w:rPr>
          <w:sz w:val="24"/>
          <w:szCs w:val="24"/>
        </w:rPr>
        <w:t xml:space="preserve">São impedidos de servir no mesmo Conselho Tutelar os cônjuges, companheiros, ou parentes em linha direta, colateral ou por afinidade, até o terceiro grau, inclusive, </w:t>
      </w:r>
      <w:r w:rsidR="008858B3" w:rsidRPr="00B97525">
        <w:rPr>
          <w:sz w:val="24"/>
          <w:szCs w:val="24"/>
        </w:rPr>
        <w:t>ainda que por união homoafetiva.</w:t>
      </w:r>
    </w:p>
    <w:p w:rsidR="00B11786" w:rsidRPr="00B97525" w:rsidRDefault="00B11786" w:rsidP="00A06BEC">
      <w:pPr>
        <w:pStyle w:val="PargrafodaLista"/>
        <w:numPr>
          <w:ilvl w:val="1"/>
          <w:numId w:val="16"/>
        </w:numPr>
        <w:tabs>
          <w:tab w:val="left" w:pos="1350"/>
        </w:tabs>
        <w:spacing w:line="360" w:lineRule="auto"/>
        <w:ind w:left="0" w:right="14" w:firstLine="809"/>
        <w:rPr>
          <w:sz w:val="24"/>
          <w:szCs w:val="24"/>
        </w:rPr>
      </w:pPr>
      <w:r w:rsidRPr="00B97525">
        <w:rPr>
          <w:sz w:val="24"/>
          <w:szCs w:val="24"/>
        </w:rPr>
        <w:t>Estende-se o impedimento do(a) conselheiro(a) tutelar em relação à autoridade judiciária e ao representante do Ministério Público com atuação na Justiça da Infância e da Juventude da mesmacomarca;</w:t>
      </w:r>
    </w:p>
    <w:p w:rsidR="00B11786" w:rsidRPr="00B97525" w:rsidRDefault="00B11786" w:rsidP="00A06BEC">
      <w:pPr>
        <w:pStyle w:val="PargrafodaLista"/>
        <w:numPr>
          <w:ilvl w:val="1"/>
          <w:numId w:val="16"/>
        </w:numPr>
        <w:tabs>
          <w:tab w:val="left" w:pos="1377"/>
        </w:tabs>
        <w:spacing w:line="360" w:lineRule="auto"/>
        <w:ind w:left="0" w:right="14" w:firstLine="809"/>
        <w:rPr>
          <w:sz w:val="24"/>
          <w:szCs w:val="24"/>
        </w:rPr>
      </w:pPr>
      <w:r w:rsidRPr="00B97525">
        <w:rPr>
          <w:sz w:val="24"/>
          <w:szCs w:val="24"/>
        </w:rPr>
        <w:t>É também impedido de se inscrever no processo de escolha o(a) conselheiro(a) tutelar que tiver exercido a função por período consecutivo superior a um mandato emeio.</w:t>
      </w:r>
    </w:p>
    <w:p w:rsidR="00087155" w:rsidRPr="00B97525" w:rsidRDefault="00087155" w:rsidP="00E55644">
      <w:pPr>
        <w:pStyle w:val="PargrafodaLista"/>
        <w:tabs>
          <w:tab w:val="left" w:pos="1377"/>
        </w:tabs>
        <w:ind w:left="809" w:right="11" w:firstLine="0"/>
        <w:rPr>
          <w:sz w:val="24"/>
          <w:szCs w:val="24"/>
        </w:rPr>
      </w:pPr>
    </w:p>
    <w:p w:rsidR="00E55644" w:rsidRPr="00B97525" w:rsidRDefault="00E55644" w:rsidP="00E55644">
      <w:pPr>
        <w:pStyle w:val="PargrafodaLista"/>
        <w:tabs>
          <w:tab w:val="left" w:pos="1377"/>
        </w:tabs>
        <w:ind w:left="809" w:right="11" w:firstLine="0"/>
        <w:rPr>
          <w:sz w:val="24"/>
          <w:szCs w:val="24"/>
        </w:rPr>
      </w:pPr>
    </w:p>
    <w:p w:rsidR="000A272B" w:rsidRPr="00B97525" w:rsidRDefault="000A272B" w:rsidP="00504154">
      <w:pPr>
        <w:pStyle w:val="Ttulo1"/>
        <w:numPr>
          <w:ilvl w:val="0"/>
          <w:numId w:val="33"/>
        </w:numPr>
        <w:tabs>
          <w:tab w:val="left" w:pos="2568"/>
        </w:tabs>
        <w:ind w:right="11"/>
      </w:pPr>
      <w:r w:rsidRPr="00B97525">
        <w:t>DA COMISSÃO ESPECIAL</w:t>
      </w:r>
      <w:r w:rsidR="00504154" w:rsidRPr="00B97525">
        <w:t xml:space="preserve"> </w:t>
      </w:r>
      <w:r w:rsidRPr="00B97525">
        <w:t>ELEITORAL</w:t>
      </w:r>
    </w:p>
    <w:p w:rsidR="000A272B" w:rsidRPr="00B97525" w:rsidRDefault="000A272B" w:rsidP="00A06BEC">
      <w:pPr>
        <w:pStyle w:val="Ttulo1"/>
        <w:tabs>
          <w:tab w:val="left" w:pos="2568"/>
        </w:tabs>
        <w:spacing w:before="1"/>
        <w:ind w:left="2567" w:right="14"/>
        <w:jc w:val="left"/>
      </w:pPr>
    </w:p>
    <w:p w:rsidR="000A272B" w:rsidRPr="00B97525" w:rsidRDefault="000A272B" w:rsidP="00A06BEC">
      <w:pPr>
        <w:pStyle w:val="PargrafodaLista"/>
        <w:numPr>
          <w:ilvl w:val="1"/>
          <w:numId w:val="15"/>
        </w:numPr>
        <w:tabs>
          <w:tab w:val="left" w:pos="1283"/>
        </w:tabs>
        <w:spacing w:before="92" w:line="360" w:lineRule="auto"/>
        <w:ind w:left="0" w:right="14" w:firstLine="851"/>
        <w:rPr>
          <w:sz w:val="24"/>
          <w:szCs w:val="24"/>
        </w:rPr>
      </w:pPr>
      <w:r w:rsidRPr="00B97525">
        <w:rPr>
          <w:sz w:val="24"/>
          <w:szCs w:val="24"/>
        </w:rPr>
        <w:t>O Conselho Municipal dos Direitos da Criança e do Adolescente instituirá, uma Comissão Especial Eleitoral para a organização e condução do presente processo de escolha. Estacomissãoserádecomposiçãoparitáriaentrerepresentantesdogovernoeda sociedade civil.</w:t>
      </w:r>
    </w:p>
    <w:p w:rsidR="000A272B" w:rsidRPr="00B97525" w:rsidRDefault="000A272B" w:rsidP="00A06BEC">
      <w:pPr>
        <w:pStyle w:val="PargrafodaLista"/>
        <w:numPr>
          <w:ilvl w:val="1"/>
          <w:numId w:val="15"/>
        </w:numPr>
        <w:spacing w:before="137"/>
        <w:ind w:left="0" w:right="14" w:firstLine="851"/>
        <w:rPr>
          <w:sz w:val="24"/>
          <w:szCs w:val="24"/>
        </w:rPr>
      </w:pPr>
      <w:r w:rsidRPr="00B97525">
        <w:rPr>
          <w:sz w:val="24"/>
          <w:szCs w:val="24"/>
        </w:rPr>
        <w:t>Compete à Comissão EspecialEleitoral:</w:t>
      </w:r>
    </w:p>
    <w:p w:rsidR="000A272B" w:rsidRPr="00B97525" w:rsidRDefault="000A272B" w:rsidP="00A06BEC">
      <w:pPr>
        <w:pStyle w:val="PargrafodaLista"/>
        <w:numPr>
          <w:ilvl w:val="0"/>
          <w:numId w:val="14"/>
        </w:numPr>
        <w:tabs>
          <w:tab w:val="left" w:pos="1125"/>
        </w:tabs>
        <w:spacing w:before="140" w:line="360" w:lineRule="auto"/>
        <w:ind w:left="0" w:right="14" w:firstLine="809"/>
        <w:rPr>
          <w:sz w:val="24"/>
          <w:szCs w:val="24"/>
        </w:rPr>
      </w:pPr>
      <w:r w:rsidRPr="00B97525">
        <w:rPr>
          <w:sz w:val="24"/>
          <w:szCs w:val="24"/>
        </w:rPr>
        <w:t xml:space="preserve">coordenar o processo eleitoral e dar-lhe ampla publicidade, o que inclui a </w:t>
      </w:r>
      <w:r w:rsidRPr="00B97525">
        <w:rPr>
          <w:sz w:val="24"/>
          <w:szCs w:val="24"/>
        </w:rPr>
        <w:lastRenderedPageBreak/>
        <w:t>indicação de uma comissão especial para elaboração, aplicação e correção da prova escrita, de carátereliminatório;</w:t>
      </w:r>
    </w:p>
    <w:p w:rsidR="000A272B" w:rsidRPr="00B97525" w:rsidRDefault="000A272B" w:rsidP="00A06BEC">
      <w:pPr>
        <w:pStyle w:val="PargrafodaLista"/>
        <w:numPr>
          <w:ilvl w:val="0"/>
          <w:numId w:val="14"/>
        </w:numPr>
        <w:tabs>
          <w:tab w:val="left" w:pos="1144"/>
        </w:tabs>
        <w:spacing w:line="360" w:lineRule="auto"/>
        <w:ind w:left="0" w:right="14" w:firstLine="809"/>
        <w:rPr>
          <w:sz w:val="24"/>
          <w:szCs w:val="24"/>
        </w:rPr>
      </w:pPr>
      <w:r w:rsidRPr="00B97525">
        <w:rPr>
          <w:sz w:val="24"/>
          <w:szCs w:val="24"/>
        </w:rPr>
        <w:t>receber, analisar e homologar o registro das candidaturas, com cópia ao Ministério Público, fazendo-se publicar no Diário Oficial a relação dos(as) candidatos(as) habilitados(as) com número, nome ecodinome;</w:t>
      </w:r>
    </w:p>
    <w:p w:rsidR="000A272B" w:rsidRPr="00B97525" w:rsidRDefault="000A272B" w:rsidP="00A06BEC">
      <w:pPr>
        <w:pStyle w:val="PargrafodaLista"/>
        <w:numPr>
          <w:ilvl w:val="0"/>
          <w:numId w:val="14"/>
        </w:numPr>
        <w:tabs>
          <w:tab w:val="left" w:pos="1211"/>
        </w:tabs>
        <w:spacing w:line="360" w:lineRule="auto"/>
        <w:ind w:left="0" w:right="14" w:firstLine="809"/>
        <w:rPr>
          <w:sz w:val="24"/>
          <w:szCs w:val="24"/>
        </w:rPr>
      </w:pPr>
      <w:r w:rsidRPr="00B97525">
        <w:rPr>
          <w:sz w:val="24"/>
          <w:szCs w:val="24"/>
        </w:rPr>
        <w:t xml:space="preserve">receber e analisar as impugnações e recursos apresentados pelos interessados em todas as fases do processo de escolha fornecendo o número de protocolo ao impugnante, encaminhando-as ao(à) presidente(a) do </w:t>
      </w:r>
      <w:r w:rsidR="00081B0D" w:rsidRPr="00B97525">
        <w:rPr>
          <w:sz w:val="24"/>
          <w:szCs w:val="24"/>
        </w:rPr>
        <w:t>COMDICA</w:t>
      </w:r>
      <w:r w:rsidRPr="00B97525">
        <w:rPr>
          <w:sz w:val="24"/>
          <w:szCs w:val="24"/>
        </w:rPr>
        <w:t>, quando for ocaso;</w:t>
      </w:r>
    </w:p>
    <w:p w:rsidR="000A272B" w:rsidRPr="00B97525" w:rsidRDefault="000A272B" w:rsidP="00A06BEC">
      <w:pPr>
        <w:pStyle w:val="PargrafodaLista"/>
        <w:numPr>
          <w:ilvl w:val="0"/>
          <w:numId w:val="14"/>
        </w:numPr>
        <w:tabs>
          <w:tab w:val="left" w:pos="1170"/>
        </w:tabs>
        <w:spacing w:line="360" w:lineRule="auto"/>
        <w:ind w:left="0" w:right="14" w:firstLine="809"/>
        <w:rPr>
          <w:sz w:val="24"/>
          <w:szCs w:val="24"/>
        </w:rPr>
      </w:pPr>
      <w:r w:rsidRPr="00B97525">
        <w:rPr>
          <w:sz w:val="24"/>
          <w:szCs w:val="24"/>
        </w:rPr>
        <w:t>Notificar os(as) candidatos(as) impugnados(as), concedendo-lhes prazo para apresentação dedefesa;</w:t>
      </w:r>
    </w:p>
    <w:p w:rsidR="000A272B" w:rsidRPr="00B97525" w:rsidRDefault="000A272B" w:rsidP="00A06BEC">
      <w:pPr>
        <w:pStyle w:val="PargrafodaLista"/>
        <w:numPr>
          <w:ilvl w:val="0"/>
          <w:numId w:val="14"/>
        </w:numPr>
        <w:tabs>
          <w:tab w:val="left" w:pos="1134"/>
        </w:tabs>
        <w:spacing w:before="1" w:line="360" w:lineRule="auto"/>
        <w:ind w:left="0" w:right="14" w:firstLine="851"/>
        <w:rPr>
          <w:sz w:val="24"/>
          <w:szCs w:val="24"/>
        </w:rPr>
      </w:pPr>
      <w:r w:rsidRPr="00B97525">
        <w:rPr>
          <w:sz w:val="24"/>
          <w:szCs w:val="24"/>
        </w:rPr>
        <w:t>decidir, em primeira instância administrativa, acerca da impugnação das candidaturas, podendo, se necessário, ouvir testemunhas eventualmente arroladas, determinar a juntada de documentos e a realização de outrasdiligências;</w:t>
      </w:r>
    </w:p>
    <w:p w:rsidR="000A272B" w:rsidRPr="00B97525" w:rsidRDefault="000A272B" w:rsidP="00E55644">
      <w:pPr>
        <w:pStyle w:val="PargrafodaLista"/>
        <w:numPr>
          <w:ilvl w:val="0"/>
          <w:numId w:val="14"/>
        </w:numPr>
        <w:tabs>
          <w:tab w:val="left" w:pos="1118"/>
        </w:tabs>
        <w:spacing w:line="360" w:lineRule="auto"/>
        <w:ind w:left="0" w:right="14" w:firstLine="851"/>
        <w:rPr>
          <w:sz w:val="24"/>
          <w:szCs w:val="24"/>
        </w:rPr>
      </w:pPr>
      <w:r w:rsidRPr="00B97525">
        <w:rPr>
          <w:sz w:val="24"/>
          <w:szCs w:val="24"/>
        </w:rPr>
        <w:t xml:space="preserve">elaborar e encaminhar para aprovação do </w:t>
      </w:r>
      <w:r w:rsidR="00081B0D" w:rsidRPr="00B97525">
        <w:rPr>
          <w:sz w:val="24"/>
          <w:szCs w:val="24"/>
        </w:rPr>
        <w:t>COMDICA</w:t>
      </w:r>
      <w:r w:rsidRPr="00B97525">
        <w:rPr>
          <w:sz w:val="24"/>
          <w:szCs w:val="24"/>
        </w:rPr>
        <w:t xml:space="preserve"> as regras para a campanha de escolha dos(as) conselheiros(as)tutelares;</w:t>
      </w:r>
    </w:p>
    <w:p w:rsidR="000A272B" w:rsidRPr="00B97525" w:rsidRDefault="000A272B" w:rsidP="00E55644">
      <w:pPr>
        <w:pStyle w:val="PargrafodaLista"/>
        <w:numPr>
          <w:ilvl w:val="0"/>
          <w:numId w:val="14"/>
        </w:numPr>
        <w:tabs>
          <w:tab w:val="left" w:pos="1190"/>
        </w:tabs>
        <w:spacing w:line="360" w:lineRule="auto"/>
        <w:ind w:left="0" w:right="14" w:firstLine="851"/>
        <w:rPr>
          <w:sz w:val="24"/>
          <w:szCs w:val="24"/>
        </w:rPr>
      </w:pPr>
      <w:r w:rsidRPr="00B97525">
        <w:rPr>
          <w:sz w:val="24"/>
          <w:szCs w:val="24"/>
        </w:rPr>
        <w:t>realizar reunião destinada a dar conhecimento formal das regras da campanha aos(às) candidatos(as) considerados(as) habilitados(as) ao pleito, que firmarão compromisso de respeitá-las, sob pena de indeferimento do registro da candidatura, sem prejuízo da imposição das sanções previstas na legislação</w:t>
      </w:r>
      <w:r w:rsidR="00632F17">
        <w:rPr>
          <w:sz w:val="24"/>
          <w:szCs w:val="24"/>
        </w:rPr>
        <w:t xml:space="preserve"> </w:t>
      </w:r>
      <w:r w:rsidRPr="00B97525">
        <w:rPr>
          <w:sz w:val="24"/>
          <w:szCs w:val="24"/>
        </w:rPr>
        <w:t>local;</w:t>
      </w:r>
    </w:p>
    <w:p w:rsidR="000A272B" w:rsidRPr="00B97525" w:rsidRDefault="000A272B" w:rsidP="00E55644">
      <w:pPr>
        <w:pStyle w:val="PargrafodaLista"/>
        <w:numPr>
          <w:ilvl w:val="0"/>
          <w:numId w:val="14"/>
        </w:numPr>
        <w:tabs>
          <w:tab w:val="left" w:pos="1115"/>
        </w:tabs>
        <w:spacing w:line="360" w:lineRule="auto"/>
        <w:ind w:left="0" w:right="14" w:firstLine="809"/>
        <w:rPr>
          <w:sz w:val="24"/>
          <w:szCs w:val="24"/>
        </w:rPr>
      </w:pPr>
      <w:r w:rsidRPr="00B97525">
        <w:rPr>
          <w:sz w:val="24"/>
          <w:szCs w:val="24"/>
        </w:rPr>
        <w:t>estimular e facilitar o encaminhamento de notícias de fatos que constituam violação das regras de campanha por parte dos(as) candidatos(as) ou a suaordem;</w:t>
      </w:r>
    </w:p>
    <w:p w:rsidR="000A272B" w:rsidRPr="00B97525" w:rsidRDefault="000A272B" w:rsidP="00E55644">
      <w:pPr>
        <w:pStyle w:val="PargrafodaLista"/>
        <w:numPr>
          <w:ilvl w:val="0"/>
          <w:numId w:val="14"/>
        </w:numPr>
        <w:tabs>
          <w:tab w:val="left" w:pos="1098"/>
        </w:tabs>
        <w:spacing w:line="360" w:lineRule="auto"/>
        <w:ind w:left="0" w:right="14" w:firstLine="809"/>
        <w:rPr>
          <w:sz w:val="24"/>
          <w:szCs w:val="24"/>
        </w:rPr>
      </w:pPr>
      <w:r w:rsidRPr="00B97525">
        <w:rPr>
          <w:sz w:val="24"/>
          <w:szCs w:val="24"/>
        </w:rPr>
        <w:t>analisar e decidir, em primeira instância administrativa, os pedidos de impugnação e outros incidentes ocorridos no dia da</w:t>
      </w:r>
      <w:r w:rsidR="00632F17">
        <w:rPr>
          <w:sz w:val="24"/>
          <w:szCs w:val="24"/>
        </w:rPr>
        <w:t xml:space="preserve"> </w:t>
      </w:r>
      <w:r w:rsidRPr="00B97525">
        <w:rPr>
          <w:sz w:val="24"/>
          <w:szCs w:val="24"/>
        </w:rPr>
        <w:t>votação;</w:t>
      </w:r>
    </w:p>
    <w:p w:rsidR="000A272B" w:rsidRPr="00B97525" w:rsidRDefault="000A272B" w:rsidP="00E55644">
      <w:pPr>
        <w:pStyle w:val="PargrafodaLista"/>
        <w:numPr>
          <w:ilvl w:val="0"/>
          <w:numId w:val="14"/>
        </w:numPr>
        <w:ind w:left="0" w:right="14" w:firstLine="851"/>
        <w:rPr>
          <w:sz w:val="24"/>
          <w:szCs w:val="24"/>
        </w:rPr>
      </w:pPr>
      <w:r w:rsidRPr="00B97525">
        <w:rPr>
          <w:sz w:val="24"/>
          <w:szCs w:val="24"/>
        </w:rPr>
        <w:t>escolher e divulgar os locais de votação e apuração devotos;</w:t>
      </w:r>
    </w:p>
    <w:p w:rsidR="000A272B" w:rsidRPr="00B97525" w:rsidRDefault="000A272B" w:rsidP="00E55644">
      <w:pPr>
        <w:pStyle w:val="PargrafodaLista"/>
        <w:numPr>
          <w:ilvl w:val="0"/>
          <w:numId w:val="14"/>
        </w:numPr>
        <w:tabs>
          <w:tab w:val="left" w:pos="1151"/>
        </w:tabs>
        <w:spacing w:before="137" w:line="360" w:lineRule="auto"/>
        <w:ind w:left="0" w:right="14" w:firstLine="809"/>
        <w:rPr>
          <w:sz w:val="24"/>
          <w:szCs w:val="24"/>
        </w:rPr>
      </w:pPr>
      <w:r w:rsidRPr="00B97525">
        <w:rPr>
          <w:sz w:val="24"/>
          <w:szCs w:val="24"/>
        </w:rPr>
        <w:t>notificar o Ministério Público, com a antecedência devida, de todas as etapas do certame, dias e locais de reunião e decisões tomadas pelocolegiado;</w:t>
      </w:r>
    </w:p>
    <w:p w:rsidR="000A272B" w:rsidRPr="00B97525" w:rsidRDefault="000A272B" w:rsidP="00E55644">
      <w:pPr>
        <w:pStyle w:val="PargrafodaLista"/>
        <w:numPr>
          <w:ilvl w:val="0"/>
          <w:numId w:val="14"/>
        </w:numPr>
        <w:tabs>
          <w:tab w:val="left" w:pos="1050"/>
        </w:tabs>
        <w:spacing w:line="360" w:lineRule="auto"/>
        <w:ind w:left="0" w:right="14" w:firstLine="851"/>
        <w:rPr>
          <w:sz w:val="24"/>
          <w:szCs w:val="24"/>
        </w:rPr>
      </w:pPr>
      <w:r w:rsidRPr="00B97525">
        <w:rPr>
          <w:sz w:val="24"/>
          <w:szCs w:val="24"/>
        </w:rPr>
        <w:t xml:space="preserve">divulgar amplamente o pleito à população, com o auxílio do </w:t>
      </w:r>
      <w:r w:rsidR="00081B0D" w:rsidRPr="00B97525">
        <w:rPr>
          <w:sz w:val="24"/>
          <w:szCs w:val="24"/>
        </w:rPr>
        <w:t>COMDICA</w:t>
      </w:r>
      <w:r w:rsidRPr="00B97525">
        <w:rPr>
          <w:sz w:val="24"/>
          <w:szCs w:val="24"/>
        </w:rPr>
        <w:t xml:space="preserve"> e do Poder Executivo local, estimulando ao máximo a participação dos(as)eleitores(as);</w:t>
      </w:r>
    </w:p>
    <w:p w:rsidR="000A272B" w:rsidRPr="00B97525" w:rsidRDefault="000A272B" w:rsidP="00E55644">
      <w:pPr>
        <w:pStyle w:val="PargrafodaLista"/>
        <w:numPr>
          <w:ilvl w:val="0"/>
          <w:numId w:val="14"/>
        </w:numPr>
        <w:tabs>
          <w:tab w:val="left" w:pos="1190"/>
        </w:tabs>
        <w:spacing w:before="92" w:line="360" w:lineRule="auto"/>
        <w:ind w:left="0" w:right="14" w:firstLine="851"/>
        <w:rPr>
          <w:sz w:val="24"/>
          <w:szCs w:val="24"/>
        </w:rPr>
      </w:pPr>
      <w:r w:rsidRPr="00B97525">
        <w:rPr>
          <w:sz w:val="24"/>
          <w:szCs w:val="24"/>
        </w:rPr>
        <w:t>requerer à Justiça Eleitoral, imediatamente após a publicação do edital de Convocação deste pleito, o empréstimo de urnas eletrônicas, bem como elaborar o software respectivo, observadas as disposições das resoluções aplicáveis expedidas pelo Tribunal Superior Eleitoral e Tribunal Regional</w:t>
      </w:r>
      <w:r w:rsidR="00632F17">
        <w:rPr>
          <w:sz w:val="24"/>
          <w:szCs w:val="24"/>
        </w:rPr>
        <w:t xml:space="preserve"> </w:t>
      </w:r>
      <w:r w:rsidRPr="00B97525">
        <w:rPr>
          <w:sz w:val="24"/>
          <w:szCs w:val="24"/>
        </w:rPr>
        <w:t>Eleitoral;</w:t>
      </w:r>
    </w:p>
    <w:p w:rsidR="000A272B" w:rsidRPr="00B97525" w:rsidRDefault="000A272B" w:rsidP="00E55644">
      <w:pPr>
        <w:pStyle w:val="PargrafodaLista"/>
        <w:numPr>
          <w:ilvl w:val="0"/>
          <w:numId w:val="14"/>
        </w:numPr>
        <w:tabs>
          <w:tab w:val="left" w:pos="1158"/>
        </w:tabs>
        <w:spacing w:before="1" w:line="360" w:lineRule="auto"/>
        <w:ind w:left="0" w:right="14" w:firstLine="851"/>
        <w:rPr>
          <w:sz w:val="24"/>
          <w:szCs w:val="24"/>
        </w:rPr>
      </w:pPr>
      <w:r w:rsidRPr="00B97525">
        <w:rPr>
          <w:sz w:val="24"/>
          <w:szCs w:val="24"/>
        </w:rPr>
        <w:lastRenderedPageBreak/>
        <w:t>providenciar a confecção de cédulas de papel, conforme modelo a ser aprovado, para serem usadas em casos excepcionais, tais como as urnas eletrônicas não serem disponibilizadas a tempo ou apresentarem defeito no dia do pleito, ou ainda por falta de energia elétrica no local devotação;</w:t>
      </w:r>
    </w:p>
    <w:p w:rsidR="000A272B" w:rsidRPr="00B97525" w:rsidRDefault="000A272B" w:rsidP="00E55644">
      <w:pPr>
        <w:pStyle w:val="Corpodetexto"/>
        <w:spacing w:line="360" w:lineRule="auto"/>
        <w:ind w:left="0" w:right="14" w:firstLine="851"/>
      </w:pPr>
      <w:r w:rsidRPr="00B97525">
        <w:rPr>
          <w:b/>
        </w:rPr>
        <w:t xml:space="preserve">0) </w:t>
      </w:r>
      <w:r w:rsidRPr="00B97525">
        <w:t>selecionar, preferencialmente junto aos órgãos públicos municipais, os mesários e escrutinadores, bem como, seus respectivos suplentes, que serão previamente orientados sobre como proceder no dia do processo de escolha, na forma da resolução regulamentadora do pleito;</w:t>
      </w:r>
    </w:p>
    <w:p w:rsidR="000A272B" w:rsidRPr="00B97525" w:rsidRDefault="000A272B" w:rsidP="00E55644">
      <w:pPr>
        <w:pStyle w:val="PargrafodaLista"/>
        <w:numPr>
          <w:ilvl w:val="0"/>
          <w:numId w:val="13"/>
        </w:numPr>
        <w:tabs>
          <w:tab w:val="left" w:pos="1182"/>
        </w:tabs>
        <w:spacing w:before="1" w:line="360" w:lineRule="auto"/>
        <w:ind w:left="0" w:right="14" w:firstLine="851"/>
        <w:rPr>
          <w:sz w:val="24"/>
          <w:szCs w:val="24"/>
        </w:rPr>
      </w:pPr>
      <w:r w:rsidRPr="00B97525">
        <w:rPr>
          <w:sz w:val="24"/>
          <w:szCs w:val="24"/>
        </w:rPr>
        <w:t>solicitar, junto ao comando da Brigada Militar e Guarda Municipal, a designação de efetivo para garantir a ordem e segurança nos locais do processo de escolha eapuração;</w:t>
      </w:r>
    </w:p>
    <w:p w:rsidR="000A272B" w:rsidRPr="00B97525" w:rsidRDefault="000A272B" w:rsidP="00E55644">
      <w:pPr>
        <w:pStyle w:val="PargrafodaLista"/>
        <w:numPr>
          <w:ilvl w:val="0"/>
          <w:numId w:val="13"/>
        </w:numPr>
        <w:tabs>
          <w:tab w:val="left" w:pos="1146"/>
        </w:tabs>
        <w:spacing w:line="362" w:lineRule="auto"/>
        <w:ind w:left="0" w:right="14" w:firstLine="851"/>
        <w:rPr>
          <w:sz w:val="24"/>
          <w:szCs w:val="24"/>
        </w:rPr>
      </w:pPr>
      <w:r w:rsidRPr="00B97525">
        <w:rPr>
          <w:sz w:val="24"/>
          <w:szCs w:val="24"/>
        </w:rPr>
        <w:t>definir o número máximo de fiscais dos(as) candidatos(as) que poderão acompanhar os trabalhos de votação eapuração;</w:t>
      </w:r>
    </w:p>
    <w:p w:rsidR="000A272B" w:rsidRPr="00B97525" w:rsidRDefault="000A272B" w:rsidP="00E55644">
      <w:pPr>
        <w:pStyle w:val="PargrafodaLista"/>
        <w:numPr>
          <w:ilvl w:val="0"/>
          <w:numId w:val="13"/>
        </w:numPr>
        <w:tabs>
          <w:tab w:val="left" w:pos="1074"/>
        </w:tabs>
        <w:spacing w:line="360" w:lineRule="auto"/>
        <w:ind w:left="0" w:right="14" w:firstLine="851"/>
        <w:rPr>
          <w:sz w:val="24"/>
          <w:szCs w:val="24"/>
        </w:rPr>
      </w:pPr>
      <w:r w:rsidRPr="00B97525">
        <w:rPr>
          <w:sz w:val="24"/>
          <w:szCs w:val="24"/>
        </w:rPr>
        <w:t>responsabilizar-se pelo bom andamento da eleição nos locais de votação, bem como resolver os eventuais incidentes que venham a ocorrer nodia;</w:t>
      </w:r>
    </w:p>
    <w:p w:rsidR="000A272B" w:rsidRPr="00B97525" w:rsidRDefault="000A272B" w:rsidP="00E55644">
      <w:pPr>
        <w:pStyle w:val="PargrafodaLista"/>
        <w:numPr>
          <w:ilvl w:val="0"/>
          <w:numId w:val="13"/>
        </w:numPr>
        <w:tabs>
          <w:tab w:val="left" w:pos="1182"/>
        </w:tabs>
        <w:spacing w:line="360" w:lineRule="auto"/>
        <w:ind w:left="0" w:right="14" w:firstLine="851"/>
        <w:rPr>
          <w:sz w:val="24"/>
          <w:szCs w:val="24"/>
        </w:rPr>
      </w:pPr>
      <w:r w:rsidRPr="00B97525">
        <w:rPr>
          <w:sz w:val="24"/>
          <w:szCs w:val="24"/>
        </w:rPr>
        <w:t>analisar as impugnações e demais incidentes veriﬁcados durante os trabalhos de apuração dos votos e proceder aos devidosencaminhamentos;</w:t>
      </w:r>
    </w:p>
    <w:p w:rsidR="000A272B" w:rsidRPr="00B97525" w:rsidRDefault="000A272B" w:rsidP="00E55644">
      <w:pPr>
        <w:pStyle w:val="PargrafodaLista"/>
        <w:numPr>
          <w:ilvl w:val="0"/>
          <w:numId w:val="13"/>
        </w:numPr>
        <w:tabs>
          <w:tab w:val="left" w:pos="1036"/>
        </w:tabs>
        <w:ind w:left="0" w:right="14" w:firstLine="851"/>
        <w:rPr>
          <w:sz w:val="24"/>
          <w:szCs w:val="24"/>
        </w:rPr>
      </w:pPr>
      <w:r w:rsidRPr="00B97525">
        <w:rPr>
          <w:sz w:val="24"/>
          <w:szCs w:val="24"/>
        </w:rPr>
        <w:t>expedir boletins de apurações relativas aopleito;</w:t>
      </w:r>
    </w:p>
    <w:p w:rsidR="000A272B" w:rsidRPr="00B97525" w:rsidRDefault="000A272B" w:rsidP="00E55644">
      <w:pPr>
        <w:pStyle w:val="PargrafodaLista"/>
        <w:numPr>
          <w:ilvl w:val="0"/>
          <w:numId w:val="13"/>
        </w:numPr>
        <w:tabs>
          <w:tab w:val="left" w:pos="1175"/>
        </w:tabs>
        <w:spacing w:before="130" w:line="360" w:lineRule="auto"/>
        <w:ind w:left="0" w:right="14" w:firstLine="851"/>
        <w:rPr>
          <w:sz w:val="24"/>
          <w:szCs w:val="24"/>
        </w:rPr>
      </w:pPr>
      <w:r w:rsidRPr="00B97525">
        <w:rPr>
          <w:sz w:val="24"/>
          <w:szCs w:val="24"/>
        </w:rPr>
        <w:t xml:space="preserve">encaminhar ao </w:t>
      </w:r>
      <w:r w:rsidR="00081B0D" w:rsidRPr="00B97525">
        <w:rPr>
          <w:sz w:val="24"/>
          <w:szCs w:val="24"/>
        </w:rPr>
        <w:t>COMDICA</w:t>
      </w:r>
      <w:r w:rsidRPr="00B97525">
        <w:rPr>
          <w:sz w:val="24"/>
          <w:szCs w:val="24"/>
        </w:rPr>
        <w:t>, imediatamente após a apuração, o resultado oficial do processo deescolha;</w:t>
      </w:r>
    </w:p>
    <w:p w:rsidR="000A272B" w:rsidRPr="00B97525" w:rsidRDefault="000A272B" w:rsidP="00E55644">
      <w:pPr>
        <w:pStyle w:val="PargrafodaLista"/>
        <w:numPr>
          <w:ilvl w:val="0"/>
          <w:numId w:val="13"/>
        </w:numPr>
        <w:tabs>
          <w:tab w:val="left" w:pos="1089"/>
        </w:tabs>
        <w:ind w:left="0" w:right="14" w:firstLine="851"/>
        <w:rPr>
          <w:sz w:val="24"/>
          <w:szCs w:val="24"/>
        </w:rPr>
      </w:pPr>
      <w:r w:rsidRPr="00B97525">
        <w:rPr>
          <w:sz w:val="24"/>
          <w:szCs w:val="24"/>
        </w:rPr>
        <w:t>resolver os casosomissos.</w:t>
      </w:r>
    </w:p>
    <w:p w:rsidR="000B58C1" w:rsidRPr="00B97525" w:rsidRDefault="000B58C1" w:rsidP="00E55644">
      <w:pPr>
        <w:pStyle w:val="PargrafodaLista"/>
        <w:tabs>
          <w:tab w:val="left" w:pos="1089"/>
        </w:tabs>
        <w:ind w:left="0" w:right="14" w:firstLine="851"/>
        <w:rPr>
          <w:sz w:val="24"/>
          <w:szCs w:val="24"/>
        </w:rPr>
      </w:pPr>
    </w:p>
    <w:p w:rsidR="000A272B" w:rsidRPr="00B97525" w:rsidRDefault="000A272B" w:rsidP="00E55644">
      <w:pPr>
        <w:pStyle w:val="PargrafodaLista"/>
        <w:numPr>
          <w:ilvl w:val="1"/>
          <w:numId w:val="15"/>
        </w:numPr>
        <w:tabs>
          <w:tab w:val="left" w:pos="1310"/>
        </w:tabs>
        <w:spacing w:before="139" w:line="360" w:lineRule="auto"/>
        <w:ind w:left="0" w:right="14" w:firstLine="851"/>
        <w:rPr>
          <w:sz w:val="24"/>
          <w:szCs w:val="24"/>
        </w:rPr>
      </w:pPr>
      <w:r w:rsidRPr="00B97525">
        <w:rPr>
          <w:sz w:val="24"/>
          <w:szCs w:val="24"/>
        </w:rPr>
        <w:t>Das decisões da Comissão Especial Eleitoral caberá recurso à plenária do Conselho Municipal dos Direitos da Criança e do Adolescente, que se reunirá, em caráter extraordinário, para decisão com o máximo deceleridade.</w:t>
      </w:r>
    </w:p>
    <w:p w:rsidR="00741CDB" w:rsidRPr="00B97525" w:rsidRDefault="00741CDB" w:rsidP="00E55644">
      <w:pPr>
        <w:pStyle w:val="Corpodetexto"/>
        <w:ind w:left="0" w:right="11" w:firstLine="851"/>
      </w:pPr>
    </w:p>
    <w:p w:rsidR="00B11786" w:rsidRPr="00B97525" w:rsidRDefault="00B11786" w:rsidP="00FB68E3">
      <w:pPr>
        <w:pStyle w:val="Ttulo1"/>
        <w:numPr>
          <w:ilvl w:val="0"/>
          <w:numId w:val="33"/>
        </w:numPr>
        <w:ind w:right="11"/>
      </w:pPr>
      <w:r w:rsidRPr="00B97525">
        <w:rPr>
          <w:spacing w:val="-3"/>
        </w:rPr>
        <w:t>DAS</w:t>
      </w:r>
      <w:r w:rsidR="00EF3DE2" w:rsidRPr="00B97525">
        <w:rPr>
          <w:spacing w:val="-3"/>
        </w:rPr>
        <w:t xml:space="preserve"> DEMAIS </w:t>
      </w:r>
      <w:r w:rsidRPr="00B97525">
        <w:t>ETAPAS DO PROCESSO DEESCOLHA</w:t>
      </w:r>
    </w:p>
    <w:p w:rsidR="00E55644" w:rsidRPr="00B97525" w:rsidRDefault="00E55644" w:rsidP="00504154">
      <w:pPr>
        <w:pStyle w:val="Ttulo1"/>
        <w:tabs>
          <w:tab w:val="left" w:pos="2252"/>
        </w:tabs>
        <w:ind w:left="851" w:right="11"/>
      </w:pPr>
    </w:p>
    <w:p w:rsidR="00B11786" w:rsidRPr="00B97525" w:rsidRDefault="00FB68E3" w:rsidP="00EF3DE2">
      <w:pPr>
        <w:pStyle w:val="PargrafodaLista"/>
        <w:tabs>
          <w:tab w:val="left" w:pos="1305"/>
        </w:tabs>
        <w:spacing w:before="140" w:line="360" w:lineRule="auto"/>
        <w:ind w:left="0" w:right="14" w:firstLine="851"/>
        <w:rPr>
          <w:sz w:val="24"/>
          <w:szCs w:val="24"/>
        </w:rPr>
      </w:pPr>
      <w:r w:rsidRPr="00B97525">
        <w:rPr>
          <w:b/>
          <w:sz w:val="24"/>
          <w:szCs w:val="24"/>
        </w:rPr>
        <w:t>9.2</w:t>
      </w:r>
      <w:r w:rsidRPr="00B97525">
        <w:rPr>
          <w:sz w:val="24"/>
          <w:szCs w:val="24"/>
        </w:rPr>
        <w:t xml:space="preserve">. </w:t>
      </w:r>
      <w:r w:rsidR="008858B3" w:rsidRPr="00B97525">
        <w:rPr>
          <w:sz w:val="24"/>
          <w:szCs w:val="24"/>
        </w:rPr>
        <w:t xml:space="preserve">A Comissão Especial Eleitoral fará a publicação </w:t>
      </w:r>
      <w:r w:rsidRPr="00B97525">
        <w:rPr>
          <w:sz w:val="24"/>
          <w:szCs w:val="24"/>
        </w:rPr>
        <w:t>das demais</w:t>
      </w:r>
      <w:r w:rsidR="008858B3" w:rsidRPr="00B97525">
        <w:rPr>
          <w:sz w:val="24"/>
          <w:szCs w:val="24"/>
        </w:rPr>
        <w:t xml:space="preserve"> fases do certame</w:t>
      </w:r>
      <w:r w:rsidR="009C649D" w:rsidRPr="00B97525">
        <w:rPr>
          <w:sz w:val="24"/>
          <w:szCs w:val="24"/>
        </w:rPr>
        <w:t xml:space="preserve"> em edital subsequente</w:t>
      </w:r>
      <w:r w:rsidR="008858B3" w:rsidRPr="00B97525">
        <w:rPr>
          <w:sz w:val="24"/>
          <w:szCs w:val="24"/>
        </w:rPr>
        <w:t>, a saber:</w:t>
      </w:r>
    </w:p>
    <w:p w:rsidR="00B11786" w:rsidRDefault="00B11786" w:rsidP="00632F17">
      <w:pPr>
        <w:pStyle w:val="PargrafodaLista"/>
        <w:numPr>
          <w:ilvl w:val="0"/>
          <w:numId w:val="11"/>
        </w:numPr>
        <w:tabs>
          <w:tab w:val="left" w:pos="1103"/>
        </w:tabs>
        <w:spacing w:line="360" w:lineRule="auto"/>
        <w:ind w:left="0" w:right="11" w:firstLine="851"/>
        <w:rPr>
          <w:sz w:val="24"/>
          <w:szCs w:val="24"/>
        </w:rPr>
      </w:pPr>
      <w:r w:rsidRPr="00B97525">
        <w:rPr>
          <w:sz w:val="24"/>
          <w:szCs w:val="24"/>
        </w:rPr>
        <w:t>relação de candidatos(as)inscritos(as);</w:t>
      </w:r>
    </w:p>
    <w:p w:rsidR="00B11786" w:rsidRPr="00B97525" w:rsidRDefault="00B40643" w:rsidP="00632F17">
      <w:pPr>
        <w:pStyle w:val="PargrafodaLista"/>
        <w:numPr>
          <w:ilvl w:val="0"/>
          <w:numId w:val="11"/>
        </w:numPr>
        <w:tabs>
          <w:tab w:val="left" w:pos="1103"/>
        </w:tabs>
        <w:spacing w:line="360" w:lineRule="auto"/>
        <w:ind w:left="0" w:right="11" w:firstLine="851"/>
        <w:rPr>
          <w:sz w:val="24"/>
          <w:szCs w:val="24"/>
        </w:rPr>
      </w:pPr>
      <w:r w:rsidRPr="00B97525">
        <w:rPr>
          <w:sz w:val="24"/>
          <w:szCs w:val="24"/>
        </w:rPr>
        <w:t xml:space="preserve">relação das  inscrições </w:t>
      </w:r>
      <w:r w:rsidR="00FB68E3" w:rsidRPr="00B97525">
        <w:rPr>
          <w:sz w:val="24"/>
          <w:szCs w:val="24"/>
        </w:rPr>
        <w:t>pré deferida</w:t>
      </w:r>
      <w:r w:rsidRPr="00B97525">
        <w:rPr>
          <w:sz w:val="24"/>
          <w:szCs w:val="24"/>
        </w:rPr>
        <w:t>s,</w:t>
      </w:r>
      <w:r w:rsidR="00B11786" w:rsidRPr="00B97525">
        <w:rPr>
          <w:sz w:val="24"/>
          <w:szCs w:val="24"/>
        </w:rPr>
        <w:t xml:space="preserve"> após a análise dosdocumentos;</w:t>
      </w:r>
    </w:p>
    <w:p w:rsidR="00B40643" w:rsidRPr="00B97525" w:rsidRDefault="00B40643" w:rsidP="00632F17">
      <w:pPr>
        <w:pStyle w:val="PargrafodaLista"/>
        <w:numPr>
          <w:ilvl w:val="0"/>
          <w:numId w:val="11"/>
        </w:numPr>
        <w:tabs>
          <w:tab w:val="left" w:pos="1103"/>
        </w:tabs>
        <w:spacing w:line="360" w:lineRule="auto"/>
        <w:ind w:left="0" w:right="11" w:firstLine="851"/>
        <w:rPr>
          <w:sz w:val="24"/>
          <w:szCs w:val="24"/>
        </w:rPr>
      </w:pPr>
      <w:r w:rsidRPr="00B97525">
        <w:rPr>
          <w:sz w:val="24"/>
          <w:szCs w:val="24"/>
        </w:rPr>
        <w:t xml:space="preserve">prazos para recursos </w:t>
      </w:r>
    </w:p>
    <w:p w:rsidR="00B11786" w:rsidRPr="00B97525" w:rsidRDefault="00B11786" w:rsidP="00632F17">
      <w:pPr>
        <w:pStyle w:val="PargrafodaLista"/>
        <w:numPr>
          <w:ilvl w:val="0"/>
          <w:numId w:val="11"/>
        </w:numPr>
        <w:tabs>
          <w:tab w:val="left" w:pos="1137"/>
        </w:tabs>
        <w:spacing w:line="360" w:lineRule="auto"/>
        <w:ind w:left="0" w:right="14" w:firstLine="851"/>
        <w:rPr>
          <w:sz w:val="24"/>
          <w:szCs w:val="24"/>
        </w:rPr>
      </w:pPr>
      <w:r w:rsidRPr="00B97525">
        <w:rPr>
          <w:sz w:val="24"/>
          <w:szCs w:val="24"/>
        </w:rPr>
        <w:t xml:space="preserve">relação definitiva dos(as) candidatos(as) </w:t>
      </w:r>
      <w:r w:rsidR="00FB68E3" w:rsidRPr="00B97525">
        <w:rPr>
          <w:sz w:val="24"/>
          <w:szCs w:val="24"/>
        </w:rPr>
        <w:t>com inscrição deferida</w:t>
      </w:r>
      <w:r w:rsidRPr="00B97525">
        <w:rPr>
          <w:sz w:val="24"/>
          <w:szCs w:val="24"/>
        </w:rPr>
        <w:t xml:space="preserve"> após o </w:t>
      </w:r>
      <w:r w:rsidRPr="00B97525">
        <w:rPr>
          <w:sz w:val="24"/>
          <w:szCs w:val="24"/>
        </w:rPr>
        <w:lastRenderedPageBreak/>
        <w:t>julgamento de eventuaisimpugnações;</w:t>
      </w:r>
    </w:p>
    <w:p w:rsidR="00DF0E4E" w:rsidRPr="00B97525" w:rsidRDefault="00DF0E4E" w:rsidP="00632F17">
      <w:pPr>
        <w:pStyle w:val="PargrafodaLista"/>
        <w:numPr>
          <w:ilvl w:val="0"/>
          <w:numId w:val="11"/>
        </w:numPr>
        <w:tabs>
          <w:tab w:val="left" w:pos="1137"/>
        </w:tabs>
        <w:spacing w:line="360" w:lineRule="auto"/>
        <w:ind w:left="0" w:right="14" w:firstLine="851"/>
        <w:rPr>
          <w:sz w:val="24"/>
          <w:szCs w:val="24"/>
        </w:rPr>
      </w:pPr>
      <w:r w:rsidRPr="00B97525">
        <w:rPr>
          <w:sz w:val="24"/>
          <w:szCs w:val="24"/>
        </w:rPr>
        <w:t>Data</w:t>
      </w:r>
      <w:r w:rsidR="00675CC4" w:rsidRPr="00B97525">
        <w:rPr>
          <w:sz w:val="24"/>
          <w:szCs w:val="24"/>
        </w:rPr>
        <w:t>, local e horário</w:t>
      </w:r>
      <w:r w:rsidR="0015117C" w:rsidRPr="00B97525">
        <w:rPr>
          <w:sz w:val="24"/>
          <w:szCs w:val="24"/>
        </w:rPr>
        <w:t>de aplicação da prova escrita</w:t>
      </w:r>
    </w:p>
    <w:p w:rsidR="00DF0E4E" w:rsidRPr="00B97525" w:rsidRDefault="00675CC4" w:rsidP="00632F17">
      <w:pPr>
        <w:pStyle w:val="PargrafodaLista"/>
        <w:numPr>
          <w:ilvl w:val="0"/>
          <w:numId w:val="11"/>
        </w:numPr>
        <w:tabs>
          <w:tab w:val="left" w:pos="1137"/>
        </w:tabs>
        <w:spacing w:line="360" w:lineRule="auto"/>
        <w:ind w:left="0" w:right="14" w:firstLine="851"/>
        <w:rPr>
          <w:sz w:val="24"/>
          <w:szCs w:val="24"/>
        </w:rPr>
      </w:pPr>
      <w:r w:rsidRPr="00B97525">
        <w:rPr>
          <w:sz w:val="24"/>
          <w:szCs w:val="24"/>
        </w:rPr>
        <w:t xml:space="preserve">Data, local e horário </w:t>
      </w:r>
      <w:r w:rsidR="00DF0E4E" w:rsidRPr="00B97525">
        <w:rPr>
          <w:sz w:val="24"/>
          <w:szCs w:val="24"/>
        </w:rPr>
        <w:t xml:space="preserve">da </w:t>
      </w:r>
      <w:r w:rsidR="004D576E" w:rsidRPr="00B97525">
        <w:rPr>
          <w:sz w:val="24"/>
          <w:szCs w:val="24"/>
        </w:rPr>
        <w:t xml:space="preserve">aplicação da </w:t>
      </w:r>
      <w:r w:rsidR="00DF0E4E" w:rsidRPr="00B97525">
        <w:rPr>
          <w:sz w:val="24"/>
          <w:szCs w:val="24"/>
        </w:rPr>
        <w:t>avaliação psicológica</w:t>
      </w:r>
    </w:p>
    <w:p w:rsidR="00FB68E3" w:rsidRPr="00B97525" w:rsidRDefault="00FB68E3" w:rsidP="00632F17">
      <w:pPr>
        <w:pStyle w:val="PargrafodaLista"/>
        <w:numPr>
          <w:ilvl w:val="0"/>
          <w:numId w:val="11"/>
        </w:numPr>
        <w:tabs>
          <w:tab w:val="left" w:pos="1137"/>
        </w:tabs>
        <w:spacing w:line="360" w:lineRule="auto"/>
        <w:ind w:left="0" w:right="14" w:firstLine="851"/>
        <w:rPr>
          <w:sz w:val="24"/>
          <w:szCs w:val="24"/>
        </w:rPr>
      </w:pPr>
      <w:r w:rsidRPr="00B97525">
        <w:rPr>
          <w:sz w:val="24"/>
          <w:szCs w:val="24"/>
        </w:rPr>
        <w:t>Lista de candidatos com a inscrição homologada, aptos a participar da campanha eleitoral e votação;</w:t>
      </w:r>
    </w:p>
    <w:p w:rsidR="00B11786" w:rsidRPr="00B97525" w:rsidRDefault="00B11786" w:rsidP="00632F17">
      <w:pPr>
        <w:pStyle w:val="PargrafodaLista"/>
        <w:numPr>
          <w:ilvl w:val="0"/>
          <w:numId w:val="11"/>
        </w:numPr>
        <w:tabs>
          <w:tab w:val="left" w:pos="1091"/>
        </w:tabs>
        <w:spacing w:line="360" w:lineRule="auto"/>
        <w:ind w:left="0" w:right="14" w:firstLine="851"/>
        <w:rPr>
          <w:sz w:val="24"/>
          <w:szCs w:val="24"/>
        </w:rPr>
      </w:pPr>
      <w:r w:rsidRPr="00B97525">
        <w:rPr>
          <w:sz w:val="24"/>
          <w:szCs w:val="24"/>
        </w:rPr>
        <w:t>dia e locais devotação;</w:t>
      </w:r>
    </w:p>
    <w:p w:rsidR="00B11786" w:rsidRPr="00B97525" w:rsidRDefault="00B11786" w:rsidP="00632F17">
      <w:pPr>
        <w:pStyle w:val="PargrafodaLista"/>
        <w:numPr>
          <w:ilvl w:val="0"/>
          <w:numId w:val="11"/>
        </w:numPr>
        <w:tabs>
          <w:tab w:val="left" w:pos="1036"/>
        </w:tabs>
        <w:spacing w:line="360" w:lineRule="auto"/>
        <w:ind w:left="0" w:right="14" w:firstLine="851"/>
        <w:rPr>
          <w:sz w:val="24"/>
          <w:szCs w:val="24"/>
        </w:rPr>
      </w:pPr>
      <w:r w:rsidRPr="00B97525">
        <w:rPr>
          <w:sz w:val="24"/>
          <w:szCs w:val="24"/>
        </w:rPr>
        <w:t>resultado preliminar do pleito, logo após o encerramento daapuração;</w:t>
      </w:r>
    </w:p>
    <w:p w:rsidR="00B11786" w:rsidRPr="00B97525" w:rsidRDefault="00B11786" w:rsidP="00632F17">
      <w:pPr>
        <w:pStyle w:val="PargrafodaLista"/>
        <w:numPr>
          <w:ilvl w:val="0"/>
          <w:numId w:val="11"/>
        </w:numPr>
        <w:tabs>
          <w:tab w:val="left" w:pos="1103"/>
        </w:tabs>
        <w:spacing w:line="360" w:lineRule="auto"/>
        <w:ind w:left="0" w:right="14" w:firstLine="851"/>
        <w:rPr>
          <w:sz w:val="24"/>
          <w:szCs w:val="24"/>
        </w:rPr>
      </w:pPr>
      <w:r w:rsidRPr="00B97525">
        <w:rPr>
          <w:sz w:val="24"/>
          <w:szCs w:val="24"/>
        </w:rPr>
        <w:t>resultado final do pleito, após o julgamento de eventuais impugnações;e</w:t>
      </w:r>
    </w:p>
    <w:p w:rsidR="00B11786" w:rsidRPr="00B97525" w:rsidRDefault="00B11786" w:rsidP="00632F17">
      <w:pPr>
        <w:pStyle w:val="PargrafodaLista"/>
        <w:numPr>
          <w:ilvl w:val="0"/>
          <w:numId w:val="11"/>
        </w:numPr>
        <w:tabs>
          <w:tab w:val="left" w:pos="1103"/>
        </w:tabs>
        <w:spacing w:line="360" w:lineRule="auto"/>
        <w:ind w:left="0" w:right="14" w:firstLine="851"/>
        <w:rPr>
          <w:sz w:val="24"/>
          <w:szCs w:val="24"/>
        </w:rPr>
      </w:pPr>
      <w:r w:rsidRPr="00B97525">
        <w:rPr>
          <w:sz w:val="24"/>
          <w:szCs w:val="24"/>
        </w:rPr>
        <w:t>Termo dePosse.</w:t>
      </w:r>
    </w:p>
    <w:p w:rsidR="00B11786" w:rsidRPr="00B97525" w:rsidRDefault="00B11786" w:rsidP="00E55644">
      <w:pPr>
        <w:pStyle w:val="Corpodetexto"/>
        <w:ind w:left="0" w:right="14" w:firstLine="851"/>
      </w:pPr>
    </w:p>
    <w:p w:rsidR="00B11786" w:rsidRPr="00B97525" w:rsidRDefault="00B11786" w:rsidP="00504154">
      <w:pPr>
        <w:pStyle w:val="Ttulo1"/>
        <w:numPr>
          <w:ilvl w:val="0"/>
          <w:numId w:val="33"/>
        </w:numPr>
        <w:ind w:left="851" w:right="14"/>
      </w:pPr>
      <w:r w:rsidRPr="00B97525">
        <w:rPr>
          <w:spacing w:val="-3"/>
        </w:rPr>
        <w:t xml:space="preserve">DAS </w:t>
      </w:r>
      <w:r w:rsidRPr="00B97525">
        <w:t>DISPOSIÇÕES</w:t>
      </w:r>
      <w:r w:rsidR="00504154" w:rsidRPr="00B97525">
        <w:t xml:space="preserve"> </w:t>
      </w:r>
      <w:r w:rsidRPr="00B97525">
        <w:t>FINAIS</w:t>
      </w:r>
    </w:p>
    <w:p w:rsidR="00741CDB" w:rsidRPr="00B97525" w:rsidRDefault="00741CDB" w:rsidP="00741CDB">
      <w:pPr>
        <w:pStyle w:val="Ttulo1"/>
        <w:ind w:left="0" w:right="14"/>
        <w:jc w:val="left"/>
      </w:pPr>
    </w:p>
    <w:p w:rsidR="00431E5B" w:rsidRPr="00B97525" w:rsidRDefault="00B11786" w:rsidP="00C7450F">
      <w:pPr>
        <w:pStyle w:val="PargrafodaLista"/>
        <w:numPr>
          <w:ilvl w:val="1"/>
          <w:numId w:val="37"/>
        </w:numPr>
        <w:spacing w:line="360" w:lineRule="auto"/>
        <w:ind w:left="0" w:right="14" w:firstLine="851"/>
        <w:rPr>
          <w:sz w:val="24"/>
          <w:szCs w:val="24"/>
        </w:rPr>
      </w:pPr>
      <w:r w:rsidRPr="00B97525">
        <w:rPr>
          <w:sz w:val="24"/>
          <w:szCs w:val="24"/>
        </w:rPr>
        <w:t xml:space="preserve">Cópias do presente Edital e demais atos da Comissão Especial Eleitoral dela decorrentes serão publicadas, com destaque, nos órgãos oficiais de imprensa, no sítio eletrônico da Prefeitura Municipal de </w:t>
      </w:r>
      <w:r w:rsidR="00995EDC" w:rsidRPr="00B97525">
        <w:rPr>
          <w:sz w:val="24"/>
          <w:szCs w:val="24"/>
        </w:rPr>
        <w:t>Frederico Westphalen,</w:t>
      </w:r>
      <w:r w:rsidRPr="00B97525">
        <w:rPr>
          <w:sz w:val="24"/>
          <w:szCs w:val="24"/>
        </w:rPr>
        <w:t xml:space="preserve"> bem como afixadas no mural da Prefeitura Municipal, na sede do Conselho Tutelar, e </w:t>
      </w:r>
      <w:r w:rsidR="00503461" w:rsidRPr="00B97525">
        <w:rPr>
          <w:sz w:val="24"/>
          <w:szCs w:val="24"/>
        </w:rPr>
        <w:t>Secretaria municipal de Assistência Social e Habitação</w:t>
      </w:r>
      <w:r w:rsidR="00431E5B" w:rsidRPr="00B97525">
        <w:rPr>
          <w:sz w:val="24"/>
          <w:szCs w:val="24"/>
        </w:rPr>
        <w:t>.</w:t>
      </w:r>
    </w:p>
    <w:p w:rsidR="00B11786" w:rsidRPr="00B97525" w:rsidRDefault="00B11786" w:rsidP="00C7450F">
      <w:pPr>
        <w:pStyle w:val="PargrafodaLista"/>
        <w:numPr>
          <w:ilvl w:val="1"/>
          <w:numId w:val="37"/>
        </w:numPr>
        <w:spacing w:before="140" w:line="360" w:lineRule="auto"/>
        <w:ind w:left="0" w:right="14" w:firstLine="851"/>
        <w:rPr>
          <w:sz w:val="24"/>
          <w:szCs w:val="24"/>
        </w:rPr>
      </w:pPr>
      <w:r w:rsidRPr="00B97525">
        <w:rPr>
          <w:sz w:val="24"/>
          <w:szCs w:val="24"/>
        </w:rPr>
        <w:t xml:space="preserve">Os casos omissos serão resolvidos pela Comissão Especial Eleitoral ou pelo </w:t>
      </w:r>
      <w:r w:rsidR="00081B0D" w:rsidRPr="00B97525">
        <w:rPr>
          <w:sz w:val="24"/>
          <w:szCs w:val="24"/>
        </w:rPr>
        <w:t>COMDICA</w:t>
      </w:r>
      <w:r w:rsidRPr="00B97525">
        <w:rPr>
          <w:sz w:val="24"/>
          <w:szCs w:val="24"/>
        </w:rPr>
        <w:t xml:space="preserve"> quando necessário, observadas as normas legais contidas na Lei Federal nº 8.069/90 e na Lei Municipal nº</w:t>
      </w:r>
      <w:r w:rsidR="00995EDC" w:rsidRPr="00B97525">
        <w:rPr>
          <w:sz w:val="24"/>
          <w:szCs w:val="24"/>
        </w:rPr>
        <w:t>4.169/2015</w:t>
      </w:r>
      <w:r w:rsidR="00AC109E" w:rsidRPr="00B97525">
        <w:rPr>
          <w:sz w:val="24"/>
          <w:szCs w:val="24"/>
        </w:rPr>
        <w:t xml:space="preserve"> e 4</w:t>
      </w:r>
      <w:r w:rsidR="00BB030F" w:rsidRPr="00B97525">
        <w:rPr>
          <w:sz w:val="24"/>
          <w:szCs w:val="24"/>
        </w:rPr>
        <w:t>.</w:t>
      </w:r>
      <w:r w:rsidR="00AC109E" w:rsidRPr="00B97525">
        <w:rPr>
          <w:sz w:val="24"/>
          <w:szCs w:val="24"/>
        </w:rPr>
        <w:t>608/19.</w:t>
      </w:r>
    </w:p>
    <w:p w:rsidR="00B11786" w:rsidRPr="00B97525" w:rsidRDefault="00B11786" w:rsidP="00C7450F">
      <w:pPr>
        <w:pStyle w:val="PargrafodaLista"/>
        <w:numPr>
          <w:ilvl w:val="1"/>
          <w:numId w:val="37"/>
        </w:numPr>
        <w:spacing w:line="360" w:lineRule="auto"/>
        <w:ind w:left="0" w:right="14" w:firstLine="851"/>
        <w:rPr>
          <w:sz w:val="24"/>
          <w:szCs w:val="24"/>
        </w:rPr>
      </w:pPr>
      <w:r w:rsidRPr="00B97525">
        <w:rPr>
          <w:sz w:val="24"/>
          <w:szCs w:val="24"/>
        </w:rPr>
        <w:t>É de inteira responsabilidade dos(as) candidatos(as) acompanhar a publicação de todos os atos, editais e comunicados referentes ao processode escolha em data unificada dos membros do ConselhoTutelar;</w:t>
      </w:r>
    </w:p>
    <w:p w:rsidR="00B11786" w:rsidRPr="00B97525" w:rsidRDefault="00B11786" w:rsidP="00C7450F">
      <w:pPr>
        <w:pStyle w:val="PargrafodaLista"/>
        <w:numPr>
          <w:ilvl w:val="1"/>
          <w:numId w:val="37"/>
        </w:numPr>
        <w:tabs>
          <w:tab w:val="left" w:pos="1492"/>
        </w:tabs>
        <w:spacing w:before="2" w:line="360" w:lineRule="auto"/>
        <w:ind w:left="0" w:right="14" w:firstLine="851"/>
        <w:rPr>
          <w:sz w:val="24"/>
          <w:szCs w:val="24"/>
        </w:rPr>
      </w:pPr>
      <w:r w:rsidRPr="00B97525">
        <w:rPr>
          <w:sz w:val="24"/>
          <w:szCs w:val="24"/>
        </w:rPr>
        <w:t>O descumprimento das normas previstas neste Edital implicará na exclusão do(a) candidato(a) ao processo deescolha.</w:t>
      </w:r>
    </w:p>
    <w:p w:rsidR="00B11786" w:rsidRPr="00B97525" w:rsidRDefault="00B11786" w:rsidP="00C7450F">
      <w:pPr>
        <w:pStyle w:val="PargrafodaLista"/>
        <w:numPr>
          <w:ilvl w:val="1"/>
          <w:numId w:val="37"/>
        </w:numPr>
        <w:tabs>
          <w:tab w:val="left" w:pos="1437"/>
        </w:tabs>
        <w:spacing w:line="360" w:lineRule="auto"/>
        <w:ind w:left="0" w:right="14" w:firstLine="851"/>
        <w:rPr>
          <w:sz w:val="24"/>
          <w:szCs w:val="24"/>
        </w:rPr>
      </w:pPr>
      <w:r w:rsidRPr="00B97525">
        <w:rPr>
          <w:sz w:val="24"/>
          <w:szCs w:val="24"/>
        </w:rPr>
        <w:t>Os trabalhos da Comissão Especial Eleitoral se encerram com o envio de relatório final contendo as intercorrências e o resultado da votação aoC</w:t>
      </w:r>
      <w:r w:rsidR="00995EDC" w:rsidRPr="00B97525">
        <w:rPr>
          <w:sz w:val="24"/>
          <w:szCs w:val="24"/>
        </w:rPr>
        <w:t>O</w:t>
      </w:r>
      <w:r w:rsidRPr="00B97525">
        <w:rPr>
          <w:sz w:val="24"/>
          <w:szCs w:val="24"/>
        </w:rPr>
        <w:t>MD</w:t>
      </w:r>
      <w:r w:rsidR="00995EDC" w:rsidRPr="00B97525">
        <w:rPr>
          <w:sz w:val="24"/>
          <w:szCs w:val="24"/>
        </w:rPr>
        <w:t>I</w:t>
      </w:r>
      <w:r w:rsidRPr="00B97525">
        <w:rPr>
          <w:sz w:val="24"/>
          <w:szCs w:val="24"/>
        </w:rPr>
        <w:t>CA;</w:t>
      </w:r>
    </w:p>
    <w:p w:rsidR="00B11786" w:rsidRPr="00B97525" w:rsidRDefault="00B11786" w:rsidP="00A06BEC">
      <w:pPr>
        <w:pStyle w:val="Corpodetexto"/>
        <w:spacing w:before="10"/>
        <w:ind w:left="0" w:right="14" w:firstLine="0"/>
        <w:jc w:val="center"/>
        <w:rPr>
          <w:b/>
        </w:rPr>
      </w:pPr>
    </w:p>
    <w:p w:rsidR="00B11786" w:rsidRPr="00B97525" w:rsidRDefault="00995EDC" w:rsidP="00741CDB">
      <w:pPr>
        <w:ind w:left="164" w:right="14"/>
        <w:jc w:val="right"/>
        <w:rPr>
          <w:b/>
          <w:sz w:val="24"/>
          <w:szCs w:val="24"/>
        </w:rPr>
      </w:pPr>
      <w:r w:rsidRPr="00B97525">
        <w:rPr>
          <w:b/>
          <w:sz w:val="24"/>
          <w:szCs w:val="24"/>
        </w:rPr>
        <w:t>Frederico Westphalen, 06 de abril de 2019</w:t>
      </w:r>
    </w:p>
    <w:p w:rsidR="00995EDC" w:rsidRPr="00B97525" w:rsidRDefault="00995EDC" w:rsidP="003C305E">
      <w:pPr>
        <w:ind w:left="164" w:right="255"/>
        <w:jc w:val="center"/>
        <w:rPr>
          <w:b/>
          <w:sz w:val="24"/>
          <w:szCs w:val="24"/>
        </w:rPr>
      </w:pPr>
    </w:p>
    <w:p w:rsidR="00632F17" w:rsidRDefault="00632F17" w:rsidP="003C305E">
      <w:pPr>
        <w:ind w:left="164" w:right="255"/>
        <w:jc w:val="center"/>
        <w:rPr>
          <w:b/>
          <w:sz w:val="24"/>
          <w:szCs w:val="24"/>
        </w:rPr>
      </w:pPr>
    </w:p>
    <w:p w:rsidR="00B11786" w:rsidRPr="00B97525" w:rsidRDefault="00436DD1" w:rsidP="003C305E">
      <w:pPr>
        <w:ind w:left="164" w:right="255"/>
        <w:jc w:val="center"/>
        <w:rPr>
          <w:b/>
          <w:sz w:val="24"/>
          <w:szCs w:val="24"/>
        </w:rPr>
      </w:pPr>
      <w:r w:rsidRPr="00B97525">
        <w:rPr>
          <w:b/>
          <w:sz w:val="24"/>
          <w:szCs w:val="24"/>
        </w:rPr>
        <w:t>Roberto</w:t>
      </w:r>
      <w:r w:rsidR="00C62741" w:rsidRPr="00B97525">
        <w:rPr>
          <w:b/>
          <w:sz w:val="24"/>
          <w:szCs w:val="24"/>
        </w:rPr>
        <w:t xml:space="preserve"> Orestes Machado</w:t>
      </w:r>
      <w:r w:rsidRPr="00B97525">
        <w:rPr>
          <w:b/>
          <w:sz w:val="24"/>
          <w:szCs w:val="24"/>
        </w:rPr>
        <w:t xml:space="preserve"> Torres Junior </w:t>
      </w:r>
    </w:p>
    <w:p w:rsidR="00B11786" w:rsidRPr="00B97525" w:rsidRDefault="00B11786" w:rsidP="003C305E">
      <w:pPr>
        <w:spacing w:before="140"/>
        <w:ind w:left="164" w:right="254"/>
        <w:jc w:val="center"/>
        <w:rPr>
          <w:b/>
          <w:sz w:val="24"/>
          <w:szCs w:val="24"/>
        </w:rPr>
      </w:pPr>
      <w:r w:rsidRPr="00B97525">
        <w:rPr>
          <w:b/>
          <w:sz w:val="24"/>
          <w:szCs w:val="24"/>
        </w:rPr>
        <w:t>Presidente do C</w:t>
      </w:r>
      <w:r w:rsidR="00995EDC" w:rsidRPr="00B97525">
        <w:rPr>
          <w:b/>
          <w:sz w:val="24"/>
          <w:szCs w:val="24"/>
        </w:rPr>
        <w:t>O</w:t>
      </w:r>
      <w:r w:rsidRPr="00B97525">
        <w:rPr>
          <w:b/>
          <w:sz w:val="24"/>
          <w:szCs w:val="24"/>
        </w:rPr>
        <w:t>MD</w:t>
      </w:r>
      <w:r w:rsidR="00995EDC" w:rsidRPr="00B97525">
        <w:rPr>
          <w:b/>
          <w:sz w:val="24"/>
          <w:szCs w:val="24"/>
        </w:rPr>
        <w:t>I</w:t>
      </w:r>
      <w:r w:rsidRPr="00B97525">
        <w:rPr>
          <w:b/>
          <w:sz w:val="24"/>
          <w:szCs w:val="24"/>
        </w:rPr>
        <w:t>CA</w:t>
      </w:r>
    </w:p>
    <w:p w:rsidR="00B11786" w:rsidRPr="00B97525" w:rsidRDefault="00B11786" w:rsidP="003C305E">
      <w:pPr>
        <w:jc w:val="center"/>
        <w:rPr>
          <w:sz w:val="24"/>
          <w:szCs w:val="24"/>
        </w:rPr>
        <w:sectPr w:rsidR="00B11786" w:rsidRPr="00B97525">
          <w:pgSz w:w="11910" w:h="16850"/>
          <w:pgMar w:top="1800" w:right="940" w:bottom="1380" w:left="1600" w:header="641" w:footer="1121" w:gutter="0"/>
          <w:cols w:space="720"/>
        </w:sectPr>
      </w:pPr>
    </w:p>
    <w:p w:rsidR="00445842" w:rsidRPr="00B97525" w:rsidRDefault="00445842" w:rsidP="00445842">
      <w:pPr>
        <w:suppressAutoHyphens/>
        <w:adjustRightInd w:val="0"/>
        <w:spacing w:line="360" w:lineRule="auto"/>
        <w:ind w:firstLine="709"/>
        <w:jc w:val="center"/>
        <w:rPr>
          <w:rFonts w:eastAsia="SimSun"/>
          <w:b/>
          <w:kern w:val="1"/>
          <w:sz w:val="24"/>
          <w:szCs w:val="24"/>
          <w:lang w:val="pt-BR" w:eastAsia="zh-CN" w:bidi="hi-IN"/>
        </w:rPr>
      </w:pPr>
      <w:r w:rsidRPr="00B97525">
        <w:rPr>
          <w:rFonts w:eastAsia="SimSun"/>
          <w:b/>
          <w:kern w:val="1"/>
          <w:sz w:val="24"/>
          <w:szCs w:val="24"/>
          <w:lang w:val="pt-BR" w:eastAsia="zh-CN" w:bidi="hi-IN"/>
        </w:rPr>
        <w:lastRenderedPageBreak/>
        <w:t>ANEXO I</w:t>
      </w:r>
    </w:p>
    <w:p w:rsidR="00445842" w:rsidRPr="00B97525" w:rsidRDefault="00445842" w:rsidP="00445842">
      <w:pPr>
        <w:pBdr>
          <w:top w:val="single" w:sz="8" w:space="0" w:color="C0504D"/>
          <w:left w:val="single" w:sz="8" w:space="0" w:color="C0504D"/>
          <w:bottom w:val="single" w:sz="8" w:space="0" w:color="C0504D"/>
          <w:right w:val="single" w:sz="8" w:space="0" w:color="C0504D"/>
        </w:pBdr>
        <w:shd w:val="clear" w:color="auto" w:fill="F2DBDB"/>
        <w:suppressAutoHyphens/>
        <w:autoSpaceDE/>
        <w:autoSpaceDN/>
        <w:spacing w:before="480" w:after="100" w:line="360" w:lineRule="auto"/>
        <w:ind w:firstLine="709"/>
        <w:contextualSpacing/>
        <w:jc w:val="both"/>
        <w:outlineLvl w:val="0"/>
        <w:rPr>
          <w:rFonts w:eastAsia="Times New Roman"/>
          <w:b/>
          <w:bCs/>
          <w:i/>
          <w:iCs/>
          <w:sz w:val="24"/>
          <w:szCs w:val="24"/>
          <w:lang w:bidi="ar-SA"/>
        </w:rPr>
      </w:pPr>
      <w:r w:rsidRPr="00B97525">
        <w:rPr>
          <w:rFonts w:eastAsia="Times New Roman"/>
          <w:b/>
          <w:bCs/>
          <w:i/>
          <w:iCs/>
          <w:sz w:val="24"/>
          <w:szCs w:val="24"/>
          <w:lang w:bidi="ar-SA"/>
        </w:rPr>
        <w:t>FICHA DE INSCRIÇÃO/REQUERIMENTO</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331"/>
        <w:gridCol w:w="6025"/>
      </w:tblGrid>
      <w:tr w:rsidR="00436DD1" w:rsidRPr="00B97525" w:rsidTr="000D5015">
        <w:trPr>
          <w:trHeight w:val="667"/>
        </w:trPr>
        <w:tc>
          <w:tcPr>
            <w:tcW w:w="3331" w:type="dxa"/>
            <w:tcBorders>
              <w:top w:val="nil"/>
              <w:left w:val="nil"/>
              <w:bottom w:val="nil"/>
              <w:right w:val="nil"/>
            </w:tcBorders>
          </w:tcPr>
          <w:p w:rsidR="00445842" w:rsidRPr="00B97525" w:rsidRDefault="00445842" w:rsidP="00445842">
            <w:pPr>
              <w:widowControl/>
              <w:pBdr>
                <w:left w:val="dotted" w:sz="4" w:space="2" w:color="C0504D"/>
                <w:bottom w:val="dotted" w:sz="4" w:space="2" w:color="C0504D"/>
              </w:pBdr>
              <w:autoSpaceDE/>
              <w:autoSpaceDN/>
              <w:spacing w:before="200" w:after="100" w:line="360" w:lineRule="auto"/>
              <w:ind w:left="86" w:firstLine="709"/>
              <w:contextualSpacing/>
              <w:jc w:val="both"/>
              <w:outlineLvl w:val="4"/>
              <w:rPr>
                <w:rFonts w:eastAsia="Times New Roman"/>
                <w:bCs/>
                <w:sz w:val="24"/>
                <w:szCs w:val="24"/>
                <w:lang w:val="en-US" w:eastAsia="en-US" w:bidi="en-US"/>
              </w:rPr>
            </w:pPr>
            <w:r w:rsidRPr="00B97525">
              <w:rPr>
                <w:rFonts w:eastAsia="Times New Roman"/>
                <w:bCs/>
                <w:sz w:val="24"/>
                <w:szCs w:val="24"/>
                <w:lang w:val="en-US" w:eastAsia="en-US" w:bidi="en-US"/>
              </w:rPr>
              <w:t>INSCRIÇÃO N. º</w:t>
            </w:r>
          </w:p>
        </w:tc>
        <w:tc>
          <w:tcPr>
            <w:tcW w:w="6025" w:type="dxa"/>
            <w:tcBorders>
              <w:top w:val="double" w:sz="4" w:space="0" w:color="auto"/>
              <w:left w:val="double" w:sz="4" w:space="0" w:color="auto"/>
              <w:bottom w:val="double" w:sz="4" w:space="0" w:color="auto"/>
              <w:right w:val="double" w:sz="4" w:space="0" w:color="auto"/>
            </w:tcBorders>
          </w:tcPr>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tc>
      </w:tr>
      <w:tr w:rsidR="00436DD1" w:rsidRPr="00B97525" w:rsidTr="000D5015">
        <w:tc>
          <w:tcPr>
            <w:tcW w:w="3331" w:type="dxa"/>
            <w:tcBorders>
              <w:top w:val="nil"/>
              <w:left w:val="nil"/>
              <w:bottom w:val="nil"/>
              <w:right w:val="nil"/>
            </w:tcBorders>
          </w:tcPr>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Nome do Candidato:</w:t>
            </w:r>
          </w:p>
        </w:tc>
        <w:tc>
          <w:tcPr>
            <w:tcW w:w="6025" w:type="dxa"/>
            <w:tcBorders>
              <w:top w:val="double" w:sz="4" w:space="0" w:color="auto"/>
              <w:left w:val="double" w:sz="4" w:space="0" w:color="auto"/>
              <w:bottom w:val="nil"/>
              <w:right w:val="double" w:sz="4" w:space="0" w:color="auto"/>
            </w:tcBorders>
          </w:tcPr>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tc>
      </w:tr>
      <w:tr w:rsidR="00436DD1" w:rsidRPr="00B97525" w:rsidTr="000D5015">
        <w:tc>
          <w:tcPr>
            <w:tcW w:w="3331" w:type="dxa"/>
            <w:tcBorders>
              <w:top w:val="nil"/>
              <w:left w:val="nil"/>
              <w:bottom w:val="nil"/>
              <w:right w:val="nil"/>
            </w:tcBorders>
          </w:tcPr>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Profissão:</w:t>
            </w:r>
          </w:p>
        </w:tc>
        <w:tc>
          <w:tcPr>
            <w:tcW w:w="6025" w:type="dxa"/>
            <w:tcBorders>
              <w:top w:val="double" w:sz="4" w:space="0" w:color="auto"/>
              <w:left w:val="double" w:sz="4" w:space="0" w:color="auto"/>
              <w:bottom w:val="nil"/>
              <w:right w:val="double" w:sz="4" w:space="0" w:color="auto"/>
            </w:tcBorders>
          </w:tcPr>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tc>
      </w:tr>
      <w:tr w:rsidR="00436DD1" w:rsidRPr="00B97525" w:rsidTr="000D5015">
        <w:trPr>
          <w:cantSplit/>
        </w:trPr>
        <w:tc>
          <w:tcPr>
            <w:tcW w:w="3331" w:type="dxa"/>
            <w:vMerge w:val="restart"/>
            <w:tcBorders>
              <w:top w:val="nil"/>
              <w:left w:val="nil"/>
              <w:bottom w:val="nil"/>
              <w:right w:val="nil"/>
            </w:tcBorders>
          </w:tcPr>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Data de Nascimento:</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Cidade/Estado:</w:t>
            </w:r>
          </w:p>
        </w:tc>
        <w:tc>
          <w:tcPr>
            <w:tcW w:w="6025" w:type="dxa"/>
            <w:tcBorders>
              <w:top w:val="double" w:sz="4" w:space="0" w:color="auto"/>
              <w:left w:val="double" w:sz="4" w:space="0" w:color="auto"/>
              <w:bottom w:val="double" w:sz="4" w:space="0" w:color="auto"/>
              <w:right w:val="double" w:sz="4" w:space="0" w:color="auto"/>
            </w:tcBorders>
          </w:tcPr>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tc>
      </w:tr>
      <w:tr w:rsidR="00436DD1" w:rsidRPr="00B97525" w:rsidTr="000D5015">
        <w:trPr>
          <w:cantSplit/>
          <w:trHeight w:val="147"/>
        </w:trPr>
        <w:tc>
          <w:tcPr>
            <w:tcW w:w="3331" w:type="dxa"/>
            <w:vMerge/>
            <w:tcBorders>
              <w:top w:val="nil"/>
              <w:left w:val="nil"/>
              <w:bottom w:val="nil"/>
              <w:right w:val="nil"/>
            </w:tcBorders>
          </w:tcPr>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tc>
        <w:tc>
          <w:tcPr>
            <w:tcW w:w="6025" w:type="dxa"/>
            <w:tcBorders>
              <w:top w:val="nil"/>
              <w:left w:val="double" w:sz="4" w:space="0" w:color="auto"/>
              <w:bottom w:val="nil"/>
              <w:right w:val="double" w:sz="4" w:space="0" w:color="auto"/>
            </w:tcBorders>
          </w:tcPr>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tc>
      </w:tr>
      <w:tr w:rsidR="00436DD1" w:rsidRPr="00B97525" w:rsidTr="000D5015">
        <w:tc>
          <w:tcPr>
            <w:tcW w:w="3331" w:type="dxa"/>
            <w:tcBorders>
              <w:top w:val="nil"/>
              <w:left w:val="nil"/>
              <w:bottom w:val="nil"/>
              <w:right w:val="nil"/>
            </w:tcBorders>
          </w:tcPr>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Filiação:</w:t>
            </w:r>
          </w:p>
        </w:tc>
        <w:tc>
          <w:tcPr>
            <w:tcW w:w="6025" w:type="dxa"/>
            <w:tcBorders>
              <w:top w:val="double" w:sz="4" w:space="0" w:color="auto"/>
              <w:left w:val="double" w:sz="4" w:space="0" w:color="auto"/>
              <w:bottom w:val="double" w:sz="4" w:space="0" w:color="auto"/>
              <w:right w:val="double" w:sz="4" w:space="0" w:color="auto"/>
            </w:tcBorders>
          </w:tcPr>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tc>
      </w:tr>
      <w:tr w:rsidR="00436DD1" w:rsidRPr="00B97525" w:rsidTr="000D5015">
        <w:tc>
          <w:tcPr>
            <w:tcW w:w="3331" w:type="dxa"/>
            <w:tcBorders>
              <w:top w:val="nil"/>
              <w:left w:val="nil"/>
              <w:bottom w:val="nil"/>
              <w:right w:val="nil"/>
            </w:tcBorders>
          </w:tcPr>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Estado Civil:</w:t>
            </w:r>
          </w:p>
        </w:tc>
        <w:tc>
          <w:tcPr>
            <w:tcW w:w="6025" w:type="dxa"/>
            <w:tcBorders>
              <w:top w:val="nil"/>
              <w:left w:val="double" w:sz="4" w:space="0" w:color="auto"/>
              <w:bottom w:val="double" w:sz="4" w:space="0" w:color="auto"/>
              <w:right w:val="double" w:sz="4" w:space="0" w:color="auto"/>
            </w:tcBorders>
          </w:tcPr>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tc>
      </w:tr>
      <w:tr w:rsidR="00436DD1" w:rsidRPr="00B97525" w:rsidTr="000D5015">
        <w:tc>
          <w:tcPr>
            <w:tcW w:w="3331" w:type="dxa"/>
            <w:tcBorders>
              <w:top w:val="nil"/>
              <w:left w:val="nil"/>
              <w:bottom w:val="nil"/>
              <w:right w:val="nil"/>
            </w:tcBorders>
          </w:tcPr>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Sexo:</w:t>
            </w:r>
          </w:p>
        </w:tc>
        <w:tc>
          <w:tcPr>
            <w:tcW w:w="6025" w:type="dxa"/>
            <w:tcBorders>
              <w:top w:val="nil"/>
              <w:left w:val="double" w:sz="4" w:space="0" w:color="auto"/>
              <w:bottom w:val="double" w:sz="4" w:space="0" w:color="auto"/>
              <w:right w:val="double" w:sz="4" w:space="0" w:color="auto"/>
            </w:tcBorders>
          </w:tcPr>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tc>
      </w:tr>
      <w:tr w:rsidR="00436DD1" w:rsidRPr="00B97525" w:rsidTr="000D5015">
        <w:tc>
          <w:tcPr>
            <w:tcW w:w="3331" w:type="dxa"/>
            <w:tcBorders>
              <w:top w:val="nil"/>
              <w:left w:val="nil"/>
              <w:bottom w:val="nil"/>
              <w:right w:val="nil"/>
            </w:tcBorders>
          </w:tcPr>
          <w:p w:rsidR="00445842" w:rsidRPr="00B97525" w:rsidRDefault="00445842" w:rsidP="00445842">
            <w:pPr>
              <w:suppressAutoHyphens/>
              <w:autoSpaceDE/>
              <w:autoSpaceDN/>
              <w:spacing w:line="360" w:lineRule="auto"/>
              <w:ind w:firstLine="709"/>
              <w:jc w:val="both"/>
              <w:rPr>
                <w:rFonts w:eastAsia="SimSun"/>
                <w:kern w:val="1"/>
                <w:sz w:val="24"/>
                <w:szCs w:val="24"/>
                <w:lang w:val="en-US" w:eastAsia="zh-CN" w:bidi="hi-IN"/>
              </w:rPr>
            </w:pPr>
            <w:r w:rsidRPr="00B97525">
              <w:rPr>
                <w:rFonts w:eastAsia="SimSun"/>
                <w:kern w:val="1"/>
                <w:sz w:val="24"/>
                <w:szCs w:val="24"/>
                <w:lang w:val="en-US" w:eastAsia="zh-CN" w:bidi="hi-IN"/>
              </w:rPr>
              <w:t>C.P.F.</w:t>
            </w:r>
          </w:p>
        </w:tc>
        <w:tc>
          <w:tcPr>
            <w:tcW w:w="6025" w:type="dxa"/>
            <w:tcBorders>
              <w:top w:val="nil"/>
              <w:left w:val="double" w:sz="4" w:space="0" w:color="auto"/>
              <w:bottom w:val="nil"/>
              <w:right w:val="double" w:sz="4" w:space="0" w:color="auto"/>
            </w:tcBorders>
          </w:tcPr>
          <w:p w:rsidR="00445842" w:rsidRPr="00B97525" w:rsidRDefault="00445842" w:rsidP="00445842">
            <w:pPr>
              <w:suppressAutoHyphens/>
              <w:autoSpaceDE/>
              <w:autoSpaceDN/>
              <w:spacing w:line="360" w:lineRule="auto"/>
              <w:ind w:firstLine="709"/>
              <w:jc w:val="both"/>
              <w:rPr>
                <w:rFonts w:eastAsia="SimSun"/>
                <w:kern w:val="1"/>
                <w:sz w:val="24"/>
                <w:szCs w:val="24"/>
                <w:lang w:val="en-US" w:eastAsia="zh-CN" w:bidi="hi-IN"/>
              </w:rPr>
            </w:pPr>
          </w:p>
        </w:tc>
      </w:tr>
      <w:tr w:rsidR="00436DD1" w:rsidRPr="00B97525" w:rsidTr="000D5015">
        <w:tc>
          <w:tcPr>
            <w:tcW w:w="3331" w:type="dxa"/>
            <w:tcBorders>
              <w:top w:val="nil"/>
              <w:left w:val="nil"/>
              <w:bottom w:val="nil"/>
              <w:right w:val="nil"/>
            </w:tcBorders>
          </w:tcPr>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Carteira de Identidade:</w:t>
            </w:r>
          </w:p>
        </w:tc>
        <w:tc>
          <w:tcPr>
            <w:tcW w:w="6025" w:type="dxa"/>
            <w:tcBorders>
              <w:top w:val="double" w:sz="4" w:space="0" w:color="auto"/>
              <w:left w:val="double" w:sz="4" w:space="0" w:color="auto"/>
              <w:bottom w:val="nil"/>
              <w:right w:val="double" w:sz="4" w:space="0" w:color="auto"/>
            </w:tcBorders>
          </w:tcPr>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tc>
      </w:tr>
      <w:tr w:rsidR="00436DD1" w:rsidRPr="00B97525" w:rsidTr="000D5015">
        <w:trPr>
          <w:cantSplit/>
          <w:trHeight w:val="1269"/>
        </w:trPr>
        <w:tc>
          <w:tcPr>
            <w:tcW w:w="3331" w:type="dxa"/>
            <w:tcBorders>
              <w:top w:val="nil"/>
              <w:left w:val="nil"/>
              <w:bottom w:val="nil"/>
              <w:right w:val="nil"/>
            </w:tcBorders>
          </w:tcPr>
          <w:p w:rsidR="00445842" w:rsidRPr="00B97525" w:rsidRDefault="00445842" w:rsidP="00445842">
            <w:pPr>
              <w:suppressAutoHyphens/>
              <w:autoSpaceDE/>
              <w:autoSpaceDN/>
              <w:spacing w:line="360" w:lineRule="auto"/>
              <w:jc w:val="both"/>
              <w:rPr>
                <w:rFonts w:eastAsia="SimSun"/>
                <w:kern w:val="1"/>
                <w:sz w:val="24"/>
                <w:szCs w:val="24"/>
                <w:lang w:val="pt-BR" w:eastAsia="zh-CN" w:bidi="hi-IN"/>
              </w:rPr>
            </w:pPr>
            <w:r w:rsidRPr="00B97525">
              <w:rPr>
                <w:rFonts w:eastAsia="SimSun"/>
                <w:kern w:val="1"/>
                <w:sz w:val="24"/>
                <w:szCs w:val="24"/>
                <w:lang w:val="pt-BR" w:eastAsia="zh-CN" w:bidi="hi-IN"/>
              </w:rPr>
              <w:t>Endereço: rua, n.º e bairro</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tc>
        <w:tc>
          <w:tcPr>
            <w:tcW w:w="6025" w:type="dxa"/>
            <w:tcBorders>
              <w:top w:val="double" w:sz="4" w:space="0" w:color="auto"/>
              <w:left w:val="double" w:sz="4" w:space="0" w:color="auto"/>
              <w:bottom w:val="nil"/>
              <w:right w:val="double" w:sz="4" w:space="0" w:color="auto"/>
            </w:tcBorders>
          </w:tcPr>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tc>
      </w:tr>
      <w:tr w:rsidR="00436DD1" w:rsidRPr="00B97525" w:rsidTr="000D5015">
        <w:tc>
          <w:tcPr>
            <w:tcW w:w="3331" w:type="dxa"/>
            <w:tcBorders>
              <w:top w:val="nil"/>
              <w:left w:val="nil"/>
              <w:bottom w:val="nil"/>
              <w:right w:val="nil"/>
            </w:tcBorders>
          </w:tcPr>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Telefone(s):</w:t>
            </w:r>
          </w:p>
        </w:tc>
        <w:tc>
          <w:tcPr>
            <w:tcW w:w="6025" w:type="dxa"/>
            <w:tcBorders>
              <w:top w:val="double" w:sz="4" w:space="0" w:color="auto"/>
              <w:left w:val="double" w:sz="4" w:space="0" w:color="auto"/>
              <w:bottom w:val="nil"/>
              <w:right w:val="double" w:sz="4" w:space="0" w:color="auto"/>
            </w:tcBorders>
          </w:tcPr>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tc>
      </w:tr>
      <w:tr w:rsidR="00436DD1" w:rsidRPr="00B97525" w:rsidTr="000D5015">
        <w:tc>
          <w:tcPr>
            <w:tcW w:w="3331" w:type="dxa"/>
            <w:tcBorders>
              <w:top w:val="nil"/>
              <w:left w:val="nil"/>
              <w:bottom w:val="nil"/>
              <w:right w:val="nil"/>
            </w:tcBorders>
          </w:tcPr>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Escolaridade:</w:t>
            </w:r>
          </w:p>
        </w:tc>
        <w:tc>
          <w:tcPr>
            <w:tcW w:w="6025" w:type="dxa"/>
            <w:tcBorders>
              <w:top w:val="double" w:sz="4" w:space="0" w:color="auto"/>
              <w:left w:val="double" w:sz="4" w:space="0" w:color="auto"/>
              <w:bottom w:val="nil"/>
              <w:right w:val="double" w:sz="4" w:space="0" w:color="auto"/>
            </w:tcBorders>
          </w:tcPr>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tc>
      </w:tr>
      <w:tr w:rsidR="00436DD1" w:rsidRPr="00B97525" w:rsidTr="000D5015">
        <w:tc>
          <w:tcPr>
            <w:tcW w:w="3331" w:type="dxa"/>
            <w:tcBorders>
              <w:top w:val="nil"/>
              <w:left w:val="nil"/>
              <w:bottom w:val="nil"/>
              <w:right w:val="nil"/>
            </w:tcBorders>
          </w:tcPr>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Data:</w:t>
            </w:r>
          </w:p>
        </w:tc>
        <w:tc>
          <w:tcPr>
            <w:tcW w:w="6025" w:type="dxa"/>
            <w:tcBorders>
              <w:top w:val="double" w:sz="4" w:space="0" w:color="auto"/>
              <w:left w:val="double" w:sz="4" w:space="0" w:color="auto"/>
              <w:bottom w:val="nil"/>
              <w:right w:val="double" w:sz="4" w:space="0" w:color="auto"/>
            </w:tcBorders>
          </w:tcPr>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tc>
      </w:tr>
      <w:tr w:rsidR="00436DD1" w:rsidRPr="00B97525" w:rsidTr="000D5015">
        <w:tc>
          <w:tcPr>
            <w:tcW w:w="3331" w:type="dxa"/>
            <w:tcBorders>
              <w:top w:val="nil"/>
              <w:left w:val="nil"/>
              <w:bottom w:val="nil"/>
              <w:right w:val="nil"/>
            </w:tcBorders>
          </w:tcPr>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Assinatura</w:t>
            </w:r>
          </w:p>
        </w:tc>
        <w:tc>
          <w:tcPr>
            <w:tcW w:w="6025" w:type="dxa"/>
            <w:tcBorders>
              <w:top w:val="double" w:sz="4" w:space="0" w:color="auto"/>
              <w:left w:val="double" w:sz="4" w:space="0" w:color="auto"/>
              <w:bottom w:val="double" w:sz="4" w:space="0" w:color="auto"/>
              <w:right w:val="double" w:sz="4" w:space="0" w:color="auto"/>
            </w:tcBorders>
          </w:tcPr>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tc>
      </w:tr>
    </w:tbl>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p w:rsidR="00445842" w:rsidRPr="00B97525" w:rsidRDefault="00445842" w:rsidP="000D5015">
      <w:pPr>
        <w:suppressAutoHyphens/>
        <w:autoSpaceDE/>
        <w:autoSpaceDN/>
        <w:spacing w:line="360" w:lineRule="auto"/>
        <w:ind w:left="708" w:firstLine="1"/>
        <w:jc w:val="center"/>
        <w:rPr>
          <w:rFonts w:eastAsia="SimSun"/>
          <w:b/>
          <w:kern w:val="1"/>
          <w:sz w:val="16"/>
          <w:szCs w:val="16"/>
          <w:lang w:val="pt-BR" w:eastAsia="zh-CN" w:bidi="hi-IN"/>
        </w:rPr>
      </w:pPr>
      <w:r w:rsidRPr="00B97525">
        <w:rPr>
          <w:rFonts w:eastAsia="SimSun"/>
          <w:b/>
          <w:kern w:val="1"/>
          <w:sz w:val="16"/>
          <w:szCs w:val="16"/>
          <w:lang w:val="pt-BR" w:eastAsia="zh-CN" w:bidi="hi-IN"/>
        </w:rPr>
        <w:t xml:space="preserve">Declaro sob as penas da lei que as informações acima </w:t>
      </w:r>
      <w:r w:rsidR="000D5015" w:rsidRPr="00B97525">
        <w:rPr>
          <w:rFonts w:eastAsia="SimSun"/>
          <w:b/>
          <w:kern w:val="1"/>
          <w:sz w:val="16"/>
          <w:szCs w:val="16"/>
          <w:lang w:val="pt-BR" w:eastAsia="zh-CN" w:bidi="hi-IN"/>
        </w:rPr>
        <w:t xml:space="preserve">são verdadeiras e que conheço e </w:t>
      </w:r>
      <w:r w:rsidR="007F49F2" w:rsidRPr="00B97525">
        <w:rPr>
          <w:rFonts w:eastAsia="SimSun"/>
          <w:b/>
          <w:kern w:val="1"/>
          <w:sz w:val="16"/>
          <w:szCs w:val="16"/>
          <w:lang w:val="pt-BR" w:eastAsia="zh-CN" w:bidi="hi-IN"/>
        </w:rPr>
        <w:t>aceito as</w:t>
      </w:r>
      <w:r w:rsidRPr="00B97525">
        <w:rPr>
          <w:rFonts w:eastAsia="SimSun"/>
          <w:b/>
          <w:kern w:val="1"/>
          <w:sz w:val="16"/>
          <w:szCs w:val="16"/>
          <w:lang w:val="pt-BR" w:eastAsia="zh-CN" w:bidi="hi-IN"/>
        </w:rPr>
        <w:t xml:space="preserve"> condições do presente Edital.</w:t>
      </w:r>
    </w:p>
    <w:p w:rsidR="00445842" w:rsidRPr="00B97525" w:rsidRDefault="00445842" w:rsidP="00445842">
      <w:pPr>
        <w:suppressAutoHyphens/>
        <w:autoSpaceDE/>
        <w:autoSpaceDN/>
        <w:spacing w:line="360" w:lineRule="auto"/>
        <w:ind w:left="708" w:firstLine="1"/>
        <w:jc w:val="both"/>
        <w:rPr>
          <w:rFonts w:eastAsia="SimSun"/>
          <w:kern w:val="1"/>
          <w:sz w:val="24"/>
          <w:szCs w:val="24"/>
          <w:lang w:val="pt-BR" w:eastAsia="zh-CN" w:bidi="hi-IN"/>
        </w:rPr>
      </w:pPr>
    </w:p>
    <w:p w:rsidR="00445842" w:rsidRPr="00B97525" w:rsidRDefault="00445842" w:rsidP="00445842">
      <w:pPr>
        <w:suppressAutoHyphens/>
        <w:autoSpaceDE/>
        <w:autoSpaceDN/>
        <w:spacing w:line="360" w:lineRule="auto"/>
        <w:ind w:left="708" w:firstLine="1"/>
        <w:jc w:val="both"/>
        <w:rPr>
          <w:rFonts w:eastAsia="SimSun"/>
          <w:kern w:val="1"/>
          <w:sz w:val="24"/>
          <w:szCs w:val="24"/>
          <w:lang w:val="pt-BR" w:eastAsia="zh-CN" w:bidi="hi-IN"/>
        </w:rPr>
      </w:pPr>
      <w:r w:rsidRPr="00B97525">
        <w:rPr>
          <w:rFonts w:eastAsia="SimSun"/>
          <w:kern w:val="1"/>
          <w:sz w:val="24"/>
          <w:szCs w:val="24"/>
          <w:lang w:val="pt-BR" w:eastAsia="zh-CN" w:bidi="hi-IN"/>
        </w:rPr>
        <w:t>Para uso da Comissão Especial Eleitoral: (  ) deferido      (  ) Indeferido</w:t>
      </w:r>
    </w:p>
    <w:p w:rsidR="00445842" w:rsidRPr="00B97525" w:rsidRDefault="00445842" w:rsidP="00445842">
      <w:pPr>
        <w:suppressAutoHyphens/>
        <w:autoSpaceDE/>
        <w:autoSpaceDN/>
        <w:spacing w:line="360" w:lineRule="auto"/>
        <w:ind w:left="708" w:firstLine="1"/>
        <w:jc w:val="both"/>
        <w:rPr>
          <w:rFonts w:eastAsia="SimSun"/>
          <w:kern w:val="1"/>
          <w:sz w:val="24"/>
          <w:szCs w:val="24"/>
          <w:lang w:val="pt-BR" w:eastAsia="zh-CN" w:bidi="hi-IN"/>
        </w:rPr>
      </w:pPr>
      <w:r w:rsidRPr="00B97525">
        <w:rPr>
          <w:rFonts w:eastAsia="SimSun"/>
          <w:kern w:val="1"/>
          <w:sz w:val="24"/>
          <w:szCs w:val="24"/>
          <w:lang w:val="pt-BR" w:eastAsia="zh-CN" w:bidi="hi-IN"/>
        </w:rPr>
        <w:t>Motivo: ________________________________________________________________________________________________________________________________________________________________________________________________</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ab/>
      </w:r>
      <w:r w:rsidRPr="00B97525">
        <w:rPr>
          <w:rFonts w:eastAsia="SimSun"/>
          <w:kern w:val="1"/>
          <w:sz w:val="24"/>
          <w:szCs w:val="24"/>
          <w:lang w:val="pt-BR" w:eastAsia="zh-CN" w:bidi="hi-IN"/>
        </w:rPr>
        <w:tab/>
      </w:r>
      <w:r w:rsidRPr="00B97525">
        <w:rPr>
          <w:rFonts w:eastAsia="SimSun"/>
          <w:kern w:val="1"/>
          <w:sz w:val="24"/>
          <w:szCs w:val="24"/>
          <w:lang w:val="pt-BR" w:eastAsia="zh-CN" w:bidi="hi-IN"/>
        </w:rPr>
        <w:tab/>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p w:rsidR="00B52B27" w:rsidRPr="00B97525" w:rsidRDefault="00B52B27" w:rsidP="00445842">
      <w:pPr>
        <w:suppressAutoHyphens/>
        <w:autoSpaceDE/>
        <w:autoSpaceDN/>
        <w:spacing w:line="360" w:lineRule="auto"/>
        <w:ind w:firstLine="709"/>
        <w:jc w:val="both"/>
        <w:rPr>
          <w:rFonts w:eastAsia="SimSun"/>
          <w:kern w:val="1"/>
          <w:sz w:val="24"/>
          <w:szCs w:val="24"/>
          <w:lang w:val="pt-BR" w:eastAsia="zh-CN" w:bidi="hi-IN"/>
        </w:rPr>
      </w:pPr>
    </w:p>
    <w:p w:rsidR="00445842" w:rsidRPr="00B97525" w:rsidRDefault="00445842" w:rsidP="00445842">
      <w:pPr>
        <w:pBdr>
          <w:top w:val="single" w:sz="8" w:space="0" w:color="C0504D"/>
          <w:left w:val="single" w:sz="8" w:space="0" w:color="C0504D"/>
          <w:bottom w:val="single" w:sz="8" w:space="0" w:color="C0504D"/>
          <w:right w:val="single" w:sz="8" w:space="0" w:color="C0504D"/>
        </w:pBdr>
        <w:shd w:val="clear" w:color="auto" w:fill="F2DBDB"/>
        <w:suppressAutoHyphens/>
        <w:autoSpaceDE/>
        <w:autoSpaceDN/>
        <w:spacing w:before="480" w:after="100" w:line="360" w:lineRule="auto"/>
        <w:ind w:firstLine="709"/>
        <w:contextualSpacing/>
        <w:jc w:val="both"/>
        <w:outlineLvl w:val="0"/>
        <w:rPr>
          <w:rFonts w:eastAsia="Times New Roman"/>
          <w:bCs/>
          <w:i/>
          <w:iCs/>
          <w:sz w:val="24"/>
          <w:szCs w:val="24"/>
          <w:lang w:bidi="ar-SA"/>
        </w:rPr>
      </w:pPr>
    </w:p>
    <w:p w:rsidR="00445842" w:rsidRPr="00B97525" w:rsidRDefault="00445842" w:rsidP="00445842">
      <w:pPr>
        <w:pBdr>
          <w:top w:val="single" w:sz="8" w:space="0" w:color="C0504D"/>
          <w:left w:val="single" w:sz="8" w:space="0" w:color="C0504D"/>
          <w:bottom w:val="single" w:sz="8" w:space="0" w:color="C0504D"/>
          <w:right w:val="single" w:sz="8" w:space="0" w:color="C0504D"/>
        </w:pBdr>
        <w:shd w:val="clear" w:color="auto" w:fill="F2DBDB"/>
        <w:suppressAutoHyphens/>
        <w:autoSpaceDE/>
        <w:autoSpaceDN/>
        <w:spacing w:before="480" w:after="100" w:line="360" w:lineRule="auto"/>
        <w:ind w:firstLine="709"/>
        <w:contextualSpacing/>
        <w:jc w:val="both"/>
        <w:outlineLvl w:val="0"/>
        <w:rPr>
          <w:rFonts w:eastAsia="Times New Roman"/>
          <w:bCs/>
          <w:i/>
          <w:iCs/>
          <w:sz w:val="24"/>
          <w:szCs w:val="24"/>
          <w:lang w:bidi="ar-SA"/>
        </w:rPr>
      </w:pPr>
      <w:r w:rsidRPr="00B97525">
        <w:rPr>
          <w:rFonts w:eastAsia="Times New Roman"/>
          <w:bCs/>
          <w:i/>
          <w:iCs/>
          <w:sz w:val="24"/>
          <w:szCs w:val="24"/>
          <w:lang w:bidi="ar-SA"/>
        </w:rPr>
        <w:t>COMPROVANTE DE INSCRIÇÃO</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331"/>
        <w:gridCol w:w="6025"/>
      </w:tblGrid>
      <w:tr w:rsidR="00436DD1" w:rsidRPr="00B97525" w:rsidTr="000D5015">
        <w:tc>
          <w:tcPr>
            <w:tcW w:w="3331" w:type="dxa"/>
            <w:tcBorders>
              <w:top w:val="nil"/>
              <w:left w:val="nil"/>
              <w:bottom w:val="nil"/>
              <w:right w:val="nil"/>
            </w:tcBorders>
          </w:tcPr>
          <w:p w:rsidR="00445842" w:rsidRPr="00B97525" w:rsidRDefault="00445842" w:rsidP="00445842">
            <w:pPr>
              <w:widowControl/>
              <w:pBdr>
                <w:left w:val="dotted" w:sz="4" w:space="2" w:color="C0504D"/>
                <w:bottom w:val="dotted" w:sz="4" w:space="2" w:color="C0504D"/>
              </w:pBdr>
              <w:autoSpaceDE/>
              <w:autoSpaceDN/>
              <w:spacing w:before="200" w:after="100" w:line="360" w:lineRule="auto"/>
              <w:ind w:left="86" w:firstLine="709"/>
              <w:contextualSpacing/>
              <w:jc w:val="both"/>
              <w:outlineLvl w:val="4"/>
              <w:rPr>
                <w:rFonts w:eastAsia="Times New Roman"/>
                <w:bCs/>
                <w:sz w:val="24"/>
                <w:szCs w:val="24"/>
                <w:lang w:val="en-US" w:eastAsia="en-US" w:bidi="en-US"/>
              </w:rPr>
            </w:pPr>
            <w:r w:rsidRPr="00B97525">
              <w:rPr>
                <w:rFonts w:eastAsia="Times New Roman"/>
                <w:bCs/>
                <w:sz w:val="24"/>
                <w:szCs w:val="24"/>
                <w:lang w:val="pt-BR" w:eastAsia="en-US" w:bidi="en-US"/>
              </w:rPr>
              <w:t xml:space="preserve">      Nº       </w:t>
            </w:r>
            <w:r w:rsidRPr="00B97525">
              <w:rPr>
                <w:rFonts w:eastAsia="Times New Roman"/>
                <w:bCs/>
                <w:sz w:val="24"/>
                <w:szCs w:val="24"/>
                <w:lang w:val="en-US" w:eastAsia="en-US" w:bidi="en-US"/>
              </w:rPr>
              <w:t xml:space="preserve">INSCRIÇÃO </w:t>
            </w:r>
          </w:p>
        </w:tc>
        <w:tc>
          <w:tcPr>
            <w:tcW w:w="6025" w:type="dxa"/>
            <w:tcBorders>
              <w:top w:val="double" w:sz="4" w:space="0" w:color="auto"/>
              <w:left w:val="double" w:sz="4" w:space="0" w:color="auto"/>
              <w:bottom w:val="nil"/>
              <w:right w:val="double" w:sz="4" w:space="0" w:color="auto"/>
            </w:tcBorders>
          </w:tcPr>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tc>
      </w:tr>
      <w:tr w:rsidR="00436DD1" w:rsidRPr="00B97525" w:rsidTr="000D5015">
        <w:tc>
          <w:tcPr>
            <w:tcW w:w="3331" w:type="dxa"/>
            <w:tcBorders>
              <w:top w:val="nil"/>
              <w:left w:val="nil"/>
              <w:bottom w:val="nil"/>
              <w:right w:val="nil"/>
            </w:tcBorders>
          </w:tcPr>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Nome do Candidato:</w:t>
            </w:r>
          </w:p>
        </w:tc>
        <w:tc>
          <w:tcPr>
            <w:tcW w:w="6025" w:type="dxa"/>
            <w:tcBorders>
              <w:top w:val="double" w:sz="4" w:space="0" w:color="auto"/>
              <w:left w:val="double" w:sz="4" w:space="0" w:color="auto"/>
              <w:bottom w:val="nil"/>
              <w:right w:val="double" w:sz="4" w:space="0" w:color="auto"/>
            </w:tcBorders>
          </w:tcPr>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tc>
      </w:tr>
      <w:tr w:rsidR="00436DD1" w:rsidRPr="00B97525" w:rsidTr="000D5015">
        <w:tc>
          <w:tcPr>
            <w:tcW w:w="3331" w:type="dxa"/>
            <w:tcBorders>
              <w:top w:val="nil"/>
              <w:left w:val="nil"/>
              <w:bottom w:val="nil"/>
              <w:right w:val="nil"/>
            </w:tcBorders>
          </w:tcPr>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Carteira de Identidade:</w:t>
            </w:r>
          </w:p>
        </w:tc>
        <w:tc>
          <w:tcPr>
            <w:tcW w:w="6025" w:type="dxa"/>
            <w:tcBorders>
              <w:top w:val="double" w:sz="4" w:space="0" w:color="auto"/>
              <w:left w:val="double" w:sz="4" w:space="0" w:color="auto"/>
              <w:bottom w:val="nil"/>
              <w:right w:val="double" w:sz="4" w:space="0" w:color="auto"/>
            </w:tcBorders>
          </w:tcPr>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tc>
      </w:tr>
      <w:tr w:rsidR="00436DD1" w:rsidRPr="00B97525" w:rsidTr="000D5015">
        <w:tc>
          <w:tcPr>
            <w:tcW w:w="3331" w:type="dxa"/>
            <w:tcBorders>
              <w:top w:val="nil"/>
              <w:left w:val="nil"/>
              <w:bottom w:val="nil"/>
              <w:right w:val="nil"/>
            </w:tcBorders>
          </w:tcPr>
          <w:p w:rsidR="00445842" w:rsidRPr="00B97525" w:rsidRDefault="00445842" w:rsidP="00445842">
            <w:pPr>
              <w:suppressAutoHyphens/>
              <w:autoSpaceDE/>
              <w:autoSpaceDN/>
              <w:spacing w:line="360" w:lineRule="auto"/>
              <w:jc w:val="both"/>
              <w:rPr>
                <w:rFonts w:eastAsia="SimSun"/>
                <w:kern w:val="1"/>
                <w:sz w:val="24"/>
                <w:szCs w:val="24"/>
                <w:lang w:val="pt-BR" w:eastAsia="zh-CN" w:bidi="hi-IN"/>
              </w:rPr>
            </w:pPr>
            <w:r w:rsidRPr="00B97525">
              <w:rPr>
                <w:rFonts w:eastAsia="SimSun"/>
                <w:kern w:val="1"/>
                <w:sz w:val="24"/>
                <w:szCs w:val="24"/>
                <w:lang w:val="pt-BR" w:eastAsia="zh-CN" w:bidi="hi-IN"/>
              </w:rPr>
              <w:t xml:space="preserve">            Capacitação prévia</w:t>
            </w:r>
          </w:p>
        </w:tc>
        <w:tc>
          <w:tcPr>
            <w:tcW w:w="6025" w:type="dxa"/>
            <w:tcBorders>
              <w:top w:val="double" w:sz="4" w:space="0" w:color="auto"/>
              <w:left w:val="double" w:sz="4" w:space="0" w:color="auto"/>
              <w:bottom w:val="nil"/>
              <w:right w:val="double" w:sz="4" w:space="0" w:color="auto"/>
            </w:tcBorders>
          </w:tcPr>
          <w:p w:rsidR="00445842" w:rsidRPr="00B97525" w:rsidRDefault="00445842" w:rsidP="00445842">
            <w:pPr>
              <w:suppressAutoHyphens/>
              <w:autoSpaceDE/>
              <w:autoSpaceDN/>
              <w:spacing w:line="360" w:lineRule="auto"/>
              <w:jc w:val="both"/>
              <w:rPr>
                <w:rFonts w:eastAsia="SimSun"/>
                <w:kern w:val="1"/>
                <w:sz w:val="24"/>
                <w:szCs w:val="24"/>
                <w:lang w:val="pt-BR" w:eastAsia="zh-CN" w:bidi="hi-IN"/>
              </w:rPr>
            </w:pPr>
            <w:r w:rsidRPr="00B97525">
              <w:rPr>
                <w:rFonts w:eastAsia="SimSun"/>
                <w:kern w:val="1"/>
                <w:sz w:val="24"/>
                <w:szCs w:val="24"/>
                <w:lang w:val="pt-BR" w:eastAsia="zh-CN" w:bidi="hi-IN"/>
              </w:rPr>
              <w:t xml:space="preserve">Data:                     Horário: </w:t>
            </w:r>
          </w:p>
          <w:p w:rsidR="00445842" w:rsidRPr="00B97525" w:rsidRDefault="00445842" w:rsidP="00445842">
            <w:pPr>
              <w:suppressAutoHyphens/>
              <w:autoSpaceDE/>
              <w:autoSpaceDN/>
              <w:jc w:val="both"/>
              <w:rPr>
                <w:rFonts w:eastAsia="SimSun"/>
                <w:kern w:val="1"/>
                <w:sz w:val="24"/>
                <w:szCs w:val="24"/>
                <w:lang w:val="pt-BR" w:eastAsia="zh-CN" w:bidi="hi-IN"/>
              </w:rPr>
            </w:pPr>
            <w:r w:rsidRPr="00B97525">
              <w:rPr>
                <w:rFonts w:eastAsia="SimSun"/>
                <w:kern w:val="1"/>
                <w:sz w:val="24"/>
                <w:szCs w:val="24"/>
                <w:lang w:val="pt-BR" w:eastAsia="zh-CN" w:bidi="hi-IN"/>
              </w:rPr>
              <w:t xml:space="preserve">Local: </w:t>
            </w:r>
          </w:p>
        </w:tc>
      </w:tr>
      <w:tr w:rsidR="00436DD1" w:rsidRPr="00B97525" w:rsidTr="000D5015">
        <w:tc>
          <w:tcPr>
            <w:tcW w:w="3331" w:type="dxa"/>
            <w:tcBorders>
              <w:top w:val="nil"/>
              <w:left w:val="nil"/>
              <w:bottom w:val="nil"/>
              <w:right w:val="nil"/>
            </w:tcBorders>
          </w:tcPr>
          <w:p w:rsidR="00445842" w:rsidRPr="00B97525" w:rsidRDefault="00445842" w:rsidP="00445842">
            <w:pPr>
              <w:suppressAutoHyphens/>
              <w:autoSpaceDE/>
              <w:autoSpaceDN/>
              <w:spacing w:line="360" w:lineRule="auto"/>
              <w:jc w:val="both"/>
              <w:rPr>
                <w:rFonts w:eastAsia="SimSun"/>
                <w:kern w:val="1"/>
                <w:sz w:val="24"/>
                <w:szCs w:val="24"/>
                <w:lang w:val="pt-BR" w:eastAsia="zh-CN" w:bidi="hi-IN"/>
              </w:rPr>
            </w:pPr>
            <w:r w:rsidRPr="00B97525">
              <w:rPr>
                <w:rFonts w:eastAsia="SimSun"/>
                <w:kern w:val="1"/>
                <w:sz w:val="24"/>
                <w:szCs w:val="24"/>
                <w:lang w:val="pt-BR" w:eastAsia="zh-CN" w:bidi="hi-IN"/>
              </w:rPr>
              <w:t xml:space="preserve">        Prova de conhecimentos</w:t>
            </w:r>
          </w:p>
        </w:tc>
        <w:tc>
          <w:tcPr>
            <w:tcW w:w="6025" w:type="dxa"/>
            <w:tcBorders>
              <w:top w:val="double" w:sz="4" w:space="0" w:color="auto"/>
              <w:left w:val="double" w:sz="4" w:space="0" w:color="auto"/>
              <w:bottom w:val="double" w:sz="4" w:space="0" w:color="auto"/>
              <w:right w:val="double" w:sz="4" w:space="0" w:color="auto"/>
            </w:tcBorders>
          </w:tcPr>
          <w:p w:rsidR="00445842" w:rsidRPr="00B97525" w:rsidRDefault="00445842" w:rsidP="00445842">
            <w:pPr>
              <w:suppressAutoHyphens/>
              <w:autoSpaceDE/>
              <w:autoSpaceDN/>
              <w:spacing w:line="360" w:lineRule="auto"/>
              <w:jc w:val="both"/>
              <w:rPr>
                <w:rFonts w:eastAsia="SimSun"/>
                <w:kern w:val="1"/>
                <w:sz w:val="24"/>
                <w:szCs w:val="24"/>
                <w:lang w:val="pt-BR" w:eastAsia="zh-CN" w:bidi="hi-IN"/>
              </w:rPr>
            </w:pPr>
            <w:r w:rsidRPr="00B97525">
              <w:rPr>
                <w:rFonts w:eastAsia="SimSun"/>
                <w:kern w:val="1"/>
                <w:sz w:val="24"/>
                <w:szCs w:val="24"/>
                <w:lang w:val="pt-BR" w:eastAsia="zh-CN" w:bidi="hi-IN"/>
              </w:rPr>
              <w:t xml:space="preserve">Data:                             Horário: </w:t>
            </w:r>
          </w:p>
          <w:p w:rsidR="00445842" w:rsidRPr="00B97525" w:rsidRDefault="00445842" w:rsidP="00445842">
            <w:pPr>
              <w:suppressAutoHyphens/>
              <w:autoSpaceDE/>
              <w:autoSpaceDN/>
              <w:jc w:val="both"/>
              <w:rPr>
                <w:rFonts w:eastAsia="SimSun"/>
                <w:kern w:val="1"/>
                <w:sz w:val="24"/>
                <w:szCs w:val="24"/>
                <w:lang w:val="pt-BR" w:eastAsia="zh-CN" w:bidi="hi-IN"/>
              </w:rPr>
            </w:pPr>
            <w:r w:rsidRPr="00B97525">
              <w:rPr>
                <w:rFonts w:eastAsia="SimSun"/>
                <w:kern w:val="1"/>
                <w:sz w:val="24"/>
                <w:szCs w:val="24"/>
                <w:lang w:val="pt-BR" w:eastAsia="zh-CN" w:bidi="hi-IN"/>
              </w:rPr>
              <w:t xml:space="preserve">Local: </w:t>
            </w:r>
          </w:p>
        </w:tc>
      </w:tr>
      <w:tr w:rsidR="00436DD1" w:rsidRPr="00B97525" w:rsidTr="000D5015">
        <w:tc>
          <w:tcPr>
            <w:tcW w:w="3331" w:type="dxa"/>
            <w:tcBorders>
              <w:top w:val="nil"/>
              <w:left w:val="nil"/>
              <w:bottom w:val="nil"/>
              <w:right w:val="nil"/>
            </w:tcBorders>
          </w:tcPr>
          <w:p w:rsidR="00445842" w:rsidRPr="00B97525" w:rsidRDefault="00445842" w:rsidP="00445842">
            <w:pPr>
              <w:suppressAutoHyphens/>
              <w:autoSpaceDE/>
              <w:autoSpaceDN/>
              <w:spacing w:line="360" w:lineRule="auto"/>
              <w:jc w:val="both"/>
              <w:rPr>
                <w:rFonts w:eastAsia="SimSun"/>
                <w:kern w:val="1"/>
                <w:sz w:val="24"/>
                <w:szCs w:val="24"/>
                <w:lang w:val="pt-BR" w:eastAsia="zh-CN" w:bidi="hi-IN"/>
              </w:rPr>
            </w:pPr>
            <w:r w:rsidRPr="00B97525">
              <w:rPr>
                <w:rFonts w:eastAsia="SimSun"/>
                <w:kern w:val="1"/>
                <w:sz w:val="24"/>
                <w:szCs w:val="24"/>
                <w:lang w:val="pt-BR" w:eastAsia="zh-CN" w:bidi="hi-IN"/>
              </w:rPr>
              <w:t xml:space="preserve">            Avaliação psicológica</w:t>
            </w:r>
          </w:p>
        </w:tc>
        <w:tc>
          <w:tcPr>
            <w:tcW w:w="6025" w:type="dxa"/>
            <w:tcBorders>
              <w:top w:val="double" w:sz="4" w:space="0" w:color="auto"/>
              <w:left w:val="double" w:sz="4" w:space="0" w:color="auto"/>
              <w:bottom w:val="double" w:sz="4" w:space="0" w:color="auto"/>
              <w:right w:val="double" w:sz="4" w:space="0" w:color="auto"/>
            </w:tcBorders>
          </w:tcPr>
          <w:p w:rsidR="00445842" w:rsidRPr="00B97525" w:rsidRDefault="00445842" w:rsidP="00445842">
            <w:pPr>
              <w:suppressAutoHyphens/>
              <w:autoSpaceDE/>
              <w:autoSpaceDN/>
              <w:spacing w:line="360" w:lineRule="auto"/>
              <w:jc w:val="both"/>
              <w:rPr>
                <w:rFonts w:eastAsia="SimSun"/>
                <w:kern w:val="1"/>
                <w:sz w:val="24"/>
                <w:szCs w:val="24"/>
                <w:lang w:val="pt-BR" w:eastAsia="zh-CN" w:bidi="hi-IN"/>
              </w:rPr>
            </w:pPr>
            <w:r w:rsidRPr="00B97525">
              <w:rPr>
                <w:rFonts w:eastAsia="SimSun"/>
                <w:kern w:val="1"/>
                <w:sz w:val="24"/>
                <w:szCs w:val="24"/>
                <w:lang w:val="pt-BR" w:eastAsia="zh-CN" w:bidi="hi-IN"/>
              </w:rPr>
              <w:t xml:space="preserve">Data:                                      Horário: </w:t>
            </w:r>
          </w:p>
          <w:p w:rsidR="00445842" w:rsidRPr="00B97525" w:rsidRDefault="00445842" w:rsidP="00445842">
            <w:pPr>
              <w:suppressAutoHyphens/>
              <w:autoSpaceDE/>
              <w:autoSpaceDN/>
              <w:spacing w:line="360" w:lineRule="auto"/>
              <w:jc w:val="both"/>
              <w:rPr>
                <w:rFonts w:eastAsia="SimSun"/>
                <w:kern w:val="1"/>
                <w:sz w:val="24"/>
                <w:szCs w:val="24"/>
                <w:lang w:val="pt-BR" w:eastAsia="zh-CN" w:bidi="hi-IN"/>
              </w:rPr>
            </w:pPr>
            <w:r w:rsidRPr="00B97525">
              <w:rPr>
                <w:rFonts w:eastAsia="SimSun"/>
                <w:kern w:val="1"/>
                <w:sz w:val="24"/>
                <w:szCs w:val="24"/>
                <w:lang w:val="pt-BR" w:eastAsia="zh-CN" w:bidi="hi-IN"/>
              </w:rPr>
              <w:t xml:space="preserve">Local: </w:t>
            </w:r>
          </w:p>
        </w:tc>
      </w:tr>
      <w:tr w:rsidR="00436DD1" w:rsidRPr="00B97525" w:rsidTr="000D5015">
        <w:tc>
          <w:tcPr>
            <w:tcW w:w="3331" w:type="dxa"/>
            <w:tcBorders>
              <w:top w:val="nil"/>
              <w:left w:val="nil"/>
              <w:bottom w:val="nil"/>
              <w:right w:val="nil"/>
            </w:tcBorders>
          </w:tcPr>
          <w:p w:rsidR="00445842" w:rsidRPr="00B97525" w:rsidRDefault="00445842" w:rsidP="00445842">
            <w:pPr>
              <w:suppressAutoHyphens/>
              <w:autoSpaceDE/>
              <w:autoSpaceDN/>
              <w:spacing w:line="360" w:lineRule="auto"/>
              <w:jc w:val="both"/>
              <w:rPr>
                <w:rFonts w:eastAsia="SimSun"/>
                <w:kern w:val="1"/>
                <w:sz w:val="24"/>
                <w:szCs w:val="24"/>
                <w:lang w:val="pt-BR" w:eastAsia="zh-CN" w:bidi="hi-IN"/>
              </w:rPr>
            </w:pPr>
            <w:r w:rsidRPr="00B97525">
              <w:rPr>
                <w:rFonts w:eastAsia="SimSun"/>
                <w:kern w:val="1"/>
                <w:sz w:val="24"/>
                <w:szCs w:val="24"/>
                <w:lang w:val="pt-BR" w:eastAsia="zh-CN" w:bidi="hi-IN"/>
              </w:rPr>
              <w:t xml:space="preserve">       Reunião com candidatos</w:t>
            </w:r>
          </w:p>
        </w:tc>
        <w:tc>
          <w:tcPr>
            <w:tcW w:w="6025" w:type="dxa"/>
            <w:tcBorders>
              <w:top w:val="double" w:sz="4" w:space="0" w:color="auto"/>
              <w:left w:val="double" w:sz="4" w:space="0" w:color="auto"/>
              <w:bottom w:val="double" w:sz="4" w:space="0" w:color="auto"/>
              <w:right w:val="double" w:sz="4" w:space="0" w:color="auto"/>
            </w:tcBorders>
          </w:tcPr>
          <w:p w:rsidR="00445842" w:rsidRPr="00B97525" w:rsidRDefault="00445842" w:rsidP="00445842">
            <w:pPr>
              <w:suppressAutoHyphens/>
              <w:autoSpaceDE/>
              <w:autoSpaceDN/>
              <w:spacing w:line="360" w:lineRule="auto"/>
              <w:jc w:val="both"/>
              <w:rPr>
                <w:rFonts w:eastAsia="SimSun"/>
                <w:kern w:val="1"/>
                <w:sz w:val="24"/>
                <w:szCs w:val="24"/>
                <w:lang w:val="pt-BR" w:eastAsia="zh-CN" w:bidi="hi-IN"/>
              </w:rPr>
            </w:pPr>
            <w:r w:rsidRPr="00B97525">
              <w:rPr>
                <w:rFonts w:eastAsia="SimSun"/>
                <w:kern w:val="1"/>
                <w:sz w:val="24"/>
                <w:szCs w:val="24"/>
                <w:lang w:val="pt-BR" w:eastAsia="zh-CN" w:bidi="hi-IN"/>
              </w:rPr>
              <w:t xml:space="preserve">Data:                            Horário: </w:t>
            </w:r>
          </w:p>
          <w:p w:rsidR="00445842" w:rsidRPr="00B97525" w:rsidRDefault="00445842" w:rsidP="00445842">
            <w:pPr>
              <w:suppressAutoHyphens/>
              <w:autoSpaceDE/>
              <w:autoSpaceDN/>
              <w:spacing w:line="360" w:lineRule="auto"/>
              <w:jc w:val="both"/>
              <w:rPr>
                <w:rFonts w:eastAsia="SimSun"/>
                <w:kern w:val="1"/>
                <w:sz w:val="24"/>
                <w:szCs w:val="24"/>
                <w:lang w:val="pt-BR" w:eastAsia="zh-CN" w:bidi="hi-IN"/>
              </w:rPr>
            </w:pPr>
            <w:r w:rsidRPr="00B97525">
              <w:rPr>
                <w:rFonts w:eastAsia="SimSun"/>
                <w:kern w:val="1"/>
                <w:sz w:val="24"/>
                <w:szCs w:val="24"/>
                <w:lang w:val="pt-BR" w:eastAsia="zh-CN" w:bidi="hi-IN"/>
              </w:rPr>
              <w:t xml:space="preserve">Local: </w:t>
            </w:r>
          </w:p>
        </w:tc>
      </w:tr>
    </w:tbl>
    <w:p w:rsidR="00445842" w:rsidRPr="00B97525" w:rsidRDefault="00445842" w:rsidP="00445842">
      <w:pPr>
        <w:tabs>
          <w:tab w:val="left" w:pos="540"/>
        </w:tabs>
        <w:suppressAutoHyphens/>
        <w:autoSpaceDE/>
        <w:autoSpaceDN/>
        <w:spacing w:line="360" w:lineRule="auto"/>
        <w:ind w:left="540" w:firstLine="709"/>
        <w:jc w:val="both"/>
        <w:rPr>
          <w:rFonts w:eastAsia="SimSun"/>
          <w:kern w:val="1"/>
          <w:sz w:val="24"/>
          <w:szCs w:val="24"/>
          <w:lang w:val="pt-BR" w:eastAsia="zh-CN" w:bidi="hi-IN"/>
        </w:rPr>
      </w:pPr>
    </w:p>
    <w:p w:rsidR="00445842" w:rsidRPr="00B97525" w:rsidRDefault="00445842" w:rsidP="00445842">
      <w:pPr>
        <w:suppressAutoHyphens/>
        <w:autoSpaceDE/>
        <w:autoSpaceDN/>
        <w:spacing w:line="360" w:lineRule="auto"/>
        <w:ind w:left="2832"/>
        <w:jc w:val="both"/>
        <w:rPr>
          <w:rFonts w:eastAsia="MS Mincho"/>
          <w:b/>
          <w:kern w:val="1"/>
          <w:sz w:val="24"/>
          <w:szCs w:val="24"/>
          <w:lang w:val="pt-BR" w:eastAsia="zh-CN" w:bidi="hi-IN"/>
        </w:rPr>
      </w:pPr>
    </w:p>
    <w:p w:rsidR="00445842" w:rsidRPr="00B97525" w:rsidRDefault="00445842" w:rsidP="00445842">
      <w:pPr>
        <w:suppressAutoHyphens/>
        <w:autoSpaceDE/>
        <w:autoSpaceDN/>
        <w:spacing w:line="360" w:lineRule="auto"/>
        <w:ind w:left="2832"/>
        <w:jc w:val="both"/>
        <w:rPr>
          <w:rFonts w:eastAsia="MS Mincho"/>
          <w:b/>
          <w:kern w:val="1"/>
          <w:sz w:val="24"/>
          <w:szCs w:val="24"/>
          <w:lang w:val="pt-BR" w:eastAsia="zh-CN" w:bidi="hi-IN"/>
        </w:rPr>
      </w:pPr>
      <w:r w:rsidRPr="00B97525">
        <w:rPr>
          <w:rFonts w:eastAsia="MS Mincho"/>
          <w:b/>
          <w:kern w:val="1"/>
          <w:sz w:val="24"/>
          <w:szCs w:val="24"/>
          <w:lang w:val="pt-BR" w:eastAsia="zh-CN" w:bidi="hi-IN"/>
        </w:rPr>
        <w:t xml:space="preserve">                                                                           __________________________________________</w:t>
      </w:r>
    </w:p>
    <w:p w:rsidR="00445842" w:rsidRPr="00B97525" w:rsidRDefault="00445842" w:rsidP="00445842">
      <w:pPr>
        <w:suppressAutoHyphens/>
        <w:autoSpaceDE/>
        <w:autoSpaceDN/>
        <w:spacing w:line="360" w:lineRule="auto"/>
        <w:ind w:firstLine="709"/>
        <w:jc w:val="both"/>
        <w:rPr>
          <w:rFonts w:eastAsia="MS Mincho"/>
          <w:b/>
          <w:kern w:val="1"/>
          <w:sz w:val="24"/>
          <w:szCs w:val="24"/>
          <w:lang w:val="pt-BR" w:eastAsia="zh-CN" w:bidi="hi-IN"/>
        </w:rPr>
      </w:pPr>
      <w:r w:rsidRPr="00B97525">
        <w:rPr>
          <w:rFonts w:eastAsia="MS Mincho"/>
          <w:b/>
          <w:kern w:val="1"/>
          <w:sz w:val="24"/>
          <w:szCs w:val="24"/>
          <w:lang w:val="pt-BR" w:eastAsia="zh-CN" w:bidi="hi-IN"/>
        </w:rPr>
        <w:t xml:space="preserve">                                    Responsável pela Inscrição/Nome e Assinatura</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p w:rsidR="00DB5FA1" w:rsidRPr="00B97525" w:rsidRDefault="00DB5FA1" w:rsidP="00445842">
      <w:pPr>
        <w:suppressAutoHyphens/>
        <w:autoSpaceDE/>
        <w:autoSpaceDN/>
        <w:spacing w:line="360" w:lineRule="auto"/>
        <w:ind w:firstLine="709"/>
        <w:jc w:val="both"/>
        <w:rPr>
          <w:rFonts w:eastAsia="SimSun"/>
          <w:kern w:val="1"/>
          <w:sz w:val="24"/>
          <w:szCs w:val="24"/>
          <w:lang w:val="pt-BR" w:eastAsia="zh-CN" w:bidi="hi-IN"/>
        </w:rPr>
      </w:pPr>
    </w:p>
    <w:p w:rsidR="00DB5FA1" w:rsidRPr="00B97525" w:rsidRDefault="00DB5FA1" w:rsidP="00445842">
      <w:pPr>
        <w:suppressAutoHyphens/>
        <w:autoSpaceDE/>
        <w:autoSpaceDN/>
        <w:spacing w:line="360" w:lineRule="auto"/>
        <w:ind w:firstLine="709"/>
        <w:jc w:val="both"/>
        <w:rPr>
          <w:rFonts w:eastAsia="SimSun"/>
          <w:kern w:val="1"/>
          <w:sz w:val="24"/>
          <w:szCs w:val="24"/>
          <w:lang w:val="pt-BR" w:eastAsia="zh-CN" w:bidi="hi-IN"/>
        </w:rPr>
      </w:pPr>
    </w:p>
    <w:p w:rsidR="00DB5FA1" w:rsidRPr="00B97525" w:rsidRDefault="00DB5FA1" w:rsidP="00445842">
      <w:pPr>
        <w:suppressAutoHyphens/>
        <w:autoSpaceDE/>
        <w:autoSpaceDN/>
        <w:spacing w:line="360" w:lineRule="auto"/>
        <w:ind w:firstLine="709"/>
        <w:jc w:val="both"/>
        <w:rPr>
          <w:rFonts w:eastAsia="SimSun"/>
          <w:kern w:val="1"/>
          <w:sz w:val="24"/>
          <w:szCs w:val="24"/>
          <w:lang w:val="pt-BR" w:eastAsia="zh-CN" w:bidi="hi-IN"/>
        </w:rPr>
      </w:pPr>
    </w:p>
    <w:p w:rsidR="00DB5FA1" w:rsidRPr="00B97525" w:rsidRDefault="00DB5FA1" w:rsidP="00445842">
      <w:pPr>
        <w:suppressAutoHyphens/>
        <w:autoSpaceDE/>
        <w:autoSpaceDN/>
        <w:spacing w:line="360" w:lineRule="auto"/>
        <w:ind w:firstLine="709"/>
        <w:jc w:val="both"/>
        <w:rPr>
          <w:rFonts w:eastAsia="SimSun"/>
          <w:kern w:val="1"/>
          <w:sz w:val="24"/>
          <w:szCs w:val="24"/>
          <w:lang w:val="pt-BR" w:eastAsia="zh-CN" w:bidi="hi-IN"/>
        </w:rPr>
      </w:pPr>
    </w:p>
    <w:p w:rsidR="00DB5FA1" w:rsidRPr="00B97525" w:rsidRDefault="00DB5FA1" w:rsidP="00445842">
      <w:pPr>
        <w:suppressAutoHyphens/>
        <w:autoSpaceDE/>
        <w:autoSpaceDN/>
        <w:spacing w:line="360" w:lineRule="auto"/>
        <w:ind w:firstLine="709"/>
        <w:jc w:val="both"/>
        <w:rPr>
          <w:rFonts w:eastAsia="SimSun"/>
          <w:kern w:val="1"/>
          <w:sz w:val="24"/>
          <w:szCs w:val="24"/>
          <w:lang w:val="pt-BR" w:eastAsia="zh-CN" w:bidi="hi-IN"/>
        </w:rPr>
      </w:pPr>
    </w:p>
    <w:p w:rsidR="00DB5FA1" w:rsidRPr="00B97525" w:rsidRDefault="00DB5FA1" w:rsidP="00445842">
      <w:pPr>
        <w:suppressAutoHyphens/>
        <w:autoSpaceDE/>
        <w:autoSpaceDN/>
        <w:spacing w:line="360" w:lineRule="auto"/>
        <w:ind w:firstLine="709"/>
        <w:jc w:val="both"/>
        <w:rPr>
          <w:rFonts w:eastAsia="SimSun"/>
          <w:kern w:val="1"/>
          <w:sz w:val="24"/>
          <w:szCs w:val="24"/>
          <w:lang w:val="pt-BR" w:eastAsia="zh-CN" w:bidi="hi-IN"/>
        </w:rPr>
      </w:pPr>
    </w:p>
    <w:p w:rsidR="00DB5FA1" w:rsidRPr="00B97525" w:rsidRDefault="00DB5FA1" w:rsidP="00445842">
      <w:pPr>
        <w:suppressAutoHyphens/>
        <w:autoSpaceDE/>
        <w:autoSpaceDN/>
        <w:spacing w:line="360" w:lineRule="auto"/>
        <w:ind w:firstLine="709"/>
        <w:jc w:val="both"/>
        <w:rPr>
          <w:rFonts w:eastAsia="SimSun"/>
          <w:kern w:val="1"/>
          <w:sz w:val="24"/>
          <w:szCs w:val="24"/>
          <w:lang w:val="pt-BR" w:eastAsia="zh-CN" w:bidi="hi-IN"/>
        </w:rPr>
      </w:pPr>
    </w:p>
    <w:p w:rsidR="00445842" w:rsidRPr="00B97525" w:rsidRDefault="00BE621A" w:rsidP="00445842">
      <w:pPr>
        <w:suppressAutoHyphens/>
        <w:autoSpaceDE/>
        <w:autoSpaceDN/>
        <w:spacing w:line="360" w:lineRule="auto"/>
        <w:ind w:firstLine="709"/>
        <w:jc w:val="center"/>
        <w:rPr>
          <w:rFonts w:eastAsia="SimSun"/>
          <w:b/>
          <w:kern w:val="1"/>
          <w:sz w:val="24"/>
          <w:szCs w:val="24"/>
          <w:lang w:val="pt-BR" w:eastAsia="zh-CN" w:bidi="hi-IN"/>
        </w:rPr>
      </w:pPr>
      <w:r w:rsidRPr="00B97525">
        <w:rPr>
          <w:rFonts w:eastAsia="SimSun"/>
          <w:b/>
          <w:kern w:val="1"/>
          <w:sz w:val="24"/>
          <w:szCs w:val="24"/>
          <w:lang w:val="pt-BR" w:eastAsia="zh-CN" w:bidi="hi-IN"/>
        </w:rPr>
        <w:lastRenderedPageBreak/>
        <w:t>ANEXO II</w:t>
      </w:r>
    </w:p>
    <w:p w:rsidR="00445842" w:rsidRPr="00B97525" w:rsidRDefault="00445842" w:rsidP="00445842">
      <w:pPr>
        <w:suppressAutoHyphens/>
        <w:autoSpaceDE/>
        <w:autoSpaceDN/>
        <w:spacing w:line="360" w:lineRule="auto"/>
        <w:ind w:firstLine="709"/>
        <w:jc w:val="center"/>
        <w:rPr>
          <w:rFonts w:eastAsia="SimSun"/>
          <w:b/>
          <w:kern w:val="1"/>
          <w:sz w:val="24"/>
          <w:szCs w:val="24"/>
          <w:lang w:val="pt-BR" w:eastAsia="zh-CN" w:bidi="hi-IN"/>
        </w:rPr>
      </w:pPr>
    </w:p>
    <w:p w:rsidR="00445842" w:rsidRPr="00B97525" w:rsidRDefault="00445842" w:rsidP="00445842">
      <w:pPr>
        <w:suppressAutoHyphens/>
        <w:autoSpaceDE/>
        <w:autoSpaceDN/>
        <w:spacing w:line="360" w:lineRule="auto"/>
        <w:ind w:firstLine="709"/>
        <w:jc w:val="center"/>
        <w:rPr>
          <w:rFonts w:eastAsia="SimSun"/>
          <w:b/>
          <w:kern w:val="1"/>
          <w:sz w:val="24"/>
          <w:szCs w:val="24"/>
          <w:lang w:val="pt-BR" w:eastAsia="zh-CN" w:bidi="hi-IN"/>
        </w:rPr>
      </w:pPr>
      <w:r w:rsidRPr="00B97525">
        <w:rPr>
          <w:rFonts w:eastAsia="SimSun"/>
          <w:b/>
          <w:kern w:val="1"/>
          <w:sz w:val="24"/>
          <w:szCs w:val="24"/>
          <w:lang w:val="pt-BR" w:eastAsia="zh-CN" w:bidi="hi-IN"/>
        </w:rPr>
        <w:t xml:space="preserve"> ATRIBUIÇÕES DO CONSELHO TUTELAR</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Compete ao Conselho Tutelar exercer as atribuições constantes, em especial, no art. 136 da Lei Federal n. 8.069/1990 (Estatuto da Criança e do Adolescente), obedecendo aos princípios da Administração Pública, conforme o disposto no art. 37 da Constituição Federal.</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b/>
          <w:kern w:val="1"/>
          <w:sz w:val="24"/>
          <w:szCs w:val="24"/>
          <w:lang w:val="pt-BR" w:eastAsia="zh-CN" w:bidi="hi-IN"/>
        </w:rPr>
        <w:t>§ 1º</w:t>
      </w:r>
      <w:r w:rsidRPr="00B97525">
        <w:rPr>
          <w:rFonts w:eastAsia="SimSun"/>
          <w:kern w:val="1"/>
          <w:sz w:val="24"/>
          <w:szCs w:val="24"/>
          <w:lang w:val="pt-BR" w:eastAsia="zh-CN" w:bidi="hi-IN"/>
        </w:rPr>
        <w:t xml:space="preserve"> A aplicação de medidas deve favorecer o diálogo e o uso de mecanismos de auto composição de conflitos, com prioridade a práticas ou medidas restaurativas, e que, sem prejuízo da busca da efetivação dos direitos da criança ou adolescente, atendam sempre que possível às necessidades de seus pais ou responsável.</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b/>
          <w:bCs/>
          <w:kern w:val="1"/>
          <w:sz w:val="24"/>
          <w:szCs w:val="24"/>
          <w:lang w:val="pt-BR" w:eastAsia="zh-CN" w:bidi="hi-IN"/>
        </w:rPr>
        <w:t xml:space="preserve">§ 2º </w:t>
      </w:r>
      <w:r w:rsidRPr="00B97525">
        <w:rPr>
          <w:rFonts w:eastAsia="SimSun"/>
          <w:kern w:val="1"/>
          <w:sz w:val="24"/>
          <w:szCs w:val="24"/>
          <w:lang w:val="pt-BR" w:eastAsia="zh-CN" w:bidi="hi-IN"/>
        </w:rPr>
        <w:t>A escuta das crianças e adolescentes destinatárias das medidas a serem aplicadas, além de obrigatória sempre que estas tiverem condições de exprimir sua vontade, deverá ser realizada preferencialmente por meio de equipe técnica qualificada, devendo sua opinião informada ser sempre considerada e o quanto possível respeitada, observado o disposto no art. 100, parágrafo único, incisos I, XI e XII, da Lei n. 8.069/1990 (Estatuto da Criança e do Adolescente), artigos 4º, §1º, 5º e 7º da Lei Federal n. 13.431/2017 e art. 12 da Convenção da ONU sobre os Direitos da Criança, de 1989.</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b/>
          <w:bCs/>
          <w:kern w:val="1"/>
          <w:sz w:val="24"/>
          <w:szCs w:val="24"/>
          <w:lang w:val="pt-BR" w:eastAsia="zh-CN" w:bidi="hi-IN"/>
        </w:rPr>
        <w:t xml:space="preserve">§ 3º </w:t>
      </w:r>
      <w:r w:rsidRPr="00B97525">
        <w:rPr>
          <w:rFonts w:eastAsia="SimSun"/>
          <w:kern w:val="1"/>
          <w:sz w:val="24"/>
          <w:szCs w:val="24"/>
          <w:lang w:val="pt-BR" w:eastAsia="zh-CN" w:bidi="hi-IN"/>
        </w:rPr>
        <w:t>Cabe ao Conselho Tutelar, obrigatoriamente, estimular a implementação da sistemática prevista pelo art. 70-A, da Lei n. 8.069/1990 (Estatuto da Criança e do Adolescente) para o diagnóstico e avaliação técnica, sob a ótica interdisciplinar, dos diversos casos de ameaça ou violação de direitos de crianças e adolescentes e das alternativas existentes para sua efetiva solução, bem como participar das reuniões respectivas.</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b/>
          <w:kern w:val="1"/>
          <w:sz w:val="24"/>
          <w:szCs w:val="24"/>
          <w:lang w:val="pt-BR" w:eastAsia="zh-CN" w:bidi="hi-IN"/>
        </w:rPr>
        <w:t>§ 4º</w:t>
      </w:r>
      <w:r w:rsidRPr="00B97525">
        <w:rPr>
          <w:rFonts w:eastAsia="SimSun"/>
          <w:kern w:val="1"/>
          <w:sz w:val="24"/>
          <w:szCs w:val="24"/>
          <w:lang w:val="pt-BR" w:eastAsia="zh-CN" w:bidi="hi-IN"/>
        </w:rPr>
        <w:t xml:space="preserve"> Compete também ao Conselho Tutelar fomentar e solicitar, quando necessário, a elaboração conjunta entre os órgãos do Sistema de Garantia dos Direitos de plano individual e familiar de atendimento, valorizando a participação da criança e do adolescente e, sempre que possível, a preservação dos vínculos familiares, conforme determina o art. 19, inc. I, da Lei Federal n. 13.431/2017;</w:t>
      </w:r>
    </w:p>
    <w:p w:rsidR="00445842" w:rsidRPr="00B97525" w:rsidRDefault="00445842" w:rsidP="00445842">
      <w:pPr>
        <w:suppressAutoHyphens/>
        <w:autoSpaceDE/>
        <w:autoSpaceDN/>
        <w:spacing w:line="360" w:lineRule="auto"/>
        <w:rPr>
          <w:rFonts w:eastAsia="SimSun"/>
          <w:kern w:val="1"/>
          <w:sz w:val="24"/>
          <w:szCs w:val="24"/>
          <w:lang w:val="pt-BR" w:eastAsia="zh-CN" w:bidi="hi-IN"/>
        </w:rPr>
      </w:pP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b/>
          <w:kern w:val="1"/>
          <w:sz w:val="24"/>
          <w:szCs w:val="24"/>
          <w:lang w:val="pt-BR" w:eastAsia="zh-CN" w:bidi="hi-IN"/>
        </w:rPr>
        <w:t xml:space="preserve">Art. 69. </w:t>
      </w:r>
      <w:r w:rsidRPr="00B97525">
        <w:rPr>
          <w:rFonts w:eastAsia="SimSun"/>
          <w:kern w:val="1"/>
          <w:sz w:val="24"/>
          <w:szCs w:val="24"/>
          <w:lang w:val="pt-BR" w:eastAsia="zh-CN" w:bidi="hi-IN"/>
        </w:rPr>
        <w:t>São atribuições do Conselho Tutelar:</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 xml:space="preserve">I - zelar pelo cumprimento dos direitos da criança e do adolescente, definidos na </w:t>
      </w:r>
      <w:r w:rsidRPr="00B97525">
        <w:rPr>
          <w:rFonts w:eastAsia="SimSun"/>
          <w:kern w:val="1"/>
          <w:sz w:val="24"/>
          <w:szCs w:val="24"/>
          <w:lang w:val="pt-BR" w:eastAsia="zh-CN" w:bidi="hi-IN"/>
        </w:rPr>
        <w:lastRenderedPageBreak/>
        <w:t>Lei e na Constituição Federal, recebendo petições, denúncias, declarações, representações ou queixas de qualquer pessoa por desrespeito aos direitos assegurados às crianças e adolescentes, dando-lhes o encaminhamento devido;</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II - atender as crianças e adolescentes nas hipóteses previstas nos artigos 98 e 105, da Lei n. 8.069/1990 (Estatuto da Criança e do Adolescente), aplicando as medidas previstas no artigo 101, I a VII, do mesmo Diploma Legal;</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III - atender e aconselhar os pais ou responsável, aplicando as medidas previstas no art. 129, I a VII, da Lei n. 8.069/1990 (Estatuto da Criança e do Adolescente);</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IV - aplicar aos pais, aos integrantes da família extensa, aos responsáveis, aos agentes públicos executores de medidas socioeducativas ou a qualquer pessoa encarregada de cuidar de crianças e de adolescentes que, a pretexto de tratá-los, educá-los ou protegê-los, utilizarem castigo físico ou tratamento cruel ou degradante como formas de correção, disciplina, educação ou qualquer outra alegação, as medidas previstas no art. 18-B, da Lei n. 8.069/1990 (Estatuto da Criança e do Adolescente);</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V - acompanhar a execução das medidas aplicadas pelo próprio órgão, zelando pela qualidade e eficácia do atendimento prestado pelos órgãos e entidades corresponsáveis;</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VI - fiscalizar, sempre que possível em parceria com o Ministério Público e a autoridade judiciária, as entidades públicas e particulares de atendimento e os programas e serviços de que trata o art. 90 da Lei Federal n. 8.069/1990 (Estatuto da Criança e do Adolescente), adotando de pronto as medidas administrativas necessárias a remoção de irregularidades porventura verificadas;</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VII - representar à Justiça da Infância e da Juventude visando à aplicação de penalidade por infrações cometidas contra as normas de proteção à infância e a juventude, previstas nos artigos 245 a 258-C, da Lei Federal n. 8.069/1990 (Estatuto da Criança e do Adolescente);</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VIII - assessorar o Poder Executivo local na elaboração do Plano Orçamentário Plurianual, Lei de Diretrizes Orçamentárias e Lei Orçamentária Anual, zelando para que estas contemplem os recursos necessários aos planos e programas de atendimento dos direitos de crianças e adolescentes, de acordo com as necessidades específicas locais, observado o princípio constitucional da prioridade absoluta à criança e ao adolescente;</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lastRenderedPageBreak/>
        <w:t>IX - sugerir aos Poderes Legislativo e Executivo Municipais a edição de normas e a alteração da legislação em vigor, bem como a adoção de medidas destinadas à prevenção e promoção dos direitos de crianças, adolescentes e suas famílias;</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X - encaminhar ao Ministério Público notícia de fato que constitua infração penal contra os direitos da criança ou adolescente ou que constitua objeto de ação civil, indicando-lhe os elementos de convicção, sem prejuízo do respectivo registro da ocorrência na Delegacia de Polícia;</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XI - representar, em nome da pessoa e da família, na esfera administrativa, contra a violação dos direitos previstos no art. 220, §3º, inc. II, da Constituição Federal;</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XII - representar ao Ministério Público, para efeito das ações de perda ou suspensão do poder familiar, após esgotadas as tentativas de preservação dos vínculos familiares;</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XIII - promover e incentivar, na comunidade e nos grupos profissionais, ações de divulgação e treinamento para o reconhecimento de sintomas de maus-tratos em crianças e adolescentes;</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XIV - participar das avaliações periódicas da implementação dos Planos de Atendimento Socioeducativo, nos moldes do previsto no art. 18, §2º, da Lei Federal nº 12.594/2012 (Lei do Sinase), além de outros planos que envolvam temas afetos à infância e adolescência.</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 xml:space="preserve">O Conselho Tutelar não possui atribuição para promover o afastamento de criança ou adolescente do convívio familiar, ainda que para colocação sob a guarda de família extensa, cuja competência é exclusiva da autoridade judiciária. </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b/>
          <w:kern w:val="1"/>
          <w:sz w:val="24"/>
          <w:szCs w:val="24"/>
          <w:lang w:val="pt-BR" w:eastAsia="zh-CN" w:bidi="hi-IN"/>
        </w:rPr>
        <w:t>§ 1º</w:t>
      </w:r>
      <w:r w:rsidRPr="00B97525">
        <w:rPr>
          <w:rFonts w:eastAsia="SimSun"/>
          <w:kern w:val="1"/>
          <w:sz w:val="24"/>
          <w:szCs w:val="24"/>
          <w:lang w:val="pt-BR" w:eastAsia="zh-CN" w:bidi="hi-IN"/>
        </w:rPr>
        <w:t xml:space="preserve"> Excepcionalmente e apenas para salvaguardar de risco atual ou iminente a vida, a saúde ou a dignidade sexual de crianças e adolescentes, o Conselho Tutelar poderá promover o acolhimento institucional, familiar ou em família extensa de crianças e adolescentes sem prévia determinação da autoridade competente, fazendo comunicação do fato em até 24 (vinte e quatro) horas ao Juiz da Infância e da Juventude, sob pena de falta grave.</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b/>
          <w:kern w:val="1"/>
          <w:sz w:val="24"/>
          <w:szCs w:val="24"/>
          <w:lang w:val="pt-BR" w:eastAsia="zh-CN" w:bidi="hi-IN"/>
        </w:rPr>
        <w:t>§ 2º</w:t>
      </w:r>
      <w:r w:rsidRPr="00B97525">
        <w:rPr>
          <w:rFonts w:eastAsia="SimSun"/>
          <w:kern w:val="1"/>
          <w:sz w:val="24"/>
          <w:szCs w:val="24"/>
          <w:lang w:val="pt-BR" w:eastAsia="zh-CN" w:bidi="hi-IN"/>
        </w:rPr>
        <w:t xml:space="preserve"> O acolhimento emergencial a que alude o parágrafo anterior deverá ser decidido, nos dias úteis, pelo colegiado do Conselho Tutelar.</w:t>
      </w:r>
    </w:p>
    <w:p w:rsidR="00445842" w:rsidRPr="00B97525" w:rsidRDefault="00445842" w:rsidP="00445842">
      <w:pPr>
        <w:suppressAutoHyphens/>
        <w:autoSpaceDE/>
        <w:autoSpaceDN/>
        <w:spacing w:line="360" w:lineRule="auto"/>
        <w:rPr>
          <w:rFonts w:eastAsia="SimSun"/>
          <w:kern w:val="1"/>
          <w:sz w:val="24"/>
          <w:szCs w:val="24"/>
          <w:lang w:val="pt-BR" w:eastAsia="zh-CN" w:bidi="hi-IN"/>
        </w:rPr>
      </w:pP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 xml:space="preserve"> Não compete ao Conselho Tutelar o acompanhamento ou o translado de adolescente apreendido em razão da prática de ato infracional em Delegacias de </w:t>
      </w:r>
      <w:r w:rsidRPr="00B97525">
        <w:rPr>
          <w:rFonts w:eastAsia="SimSun"/>
          <w:kern w:val="1"/>
          <w:sz w:val="24"/>
          <w:szCs w:val="24"/>
          <w:lang w:val="pt-BR" w:eastAsia="zh-CN" w:bidi="hi-IN"/>
        </w:rPr>
        <w:lastRenderedPageBreak/>
        <w:t>Polícia ou qualquer outro estabelecimento policial.</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b/>
          <w:kern w:val="1"/>
          <w:sz w:val="24"/>
          <w:szCs w:val="24"/>
          <w:lang w:val="pt-BR" w:eastAsia="zh-CN" w:bidi="hi-IN"/>
        </w:rPr>
        <w:t>Parágrafo único</w:t>
      </w:r>
      <w:r w:rsidRPr="00B97525">
        <w:rPr>
          <w:rFonts w:eastAsia="SimSun"/>
          <w:kern w:val="1"/>
          <w:sz w:val="24"/>
          <w:szCs w:val="24"/>
          <w:lang w:val="pt-BR" w:eastAsia="zh-CN" w:bidi="hi-IN"/>
        </w:rPr>
        <w:t>. Excepcionalmente, é cabível o acionamento do Conselho Tutelar pela Polícia Civil somente quando, depois de realizada busca ativa domiciliar, a autoridade policial esgotar todos os meios de localização dos pais ou responsáveis do adolescente apreendido, bem como de pessoa maior por ele indicada, o que deve ser devidamente certificado nos autos da apuração do ato infracional.</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p w:rsidR="00445842" w:rsidRPr="00B97525" w:rsidRDefault="00445842" w:rsidP="00445842">
      <w:pPr>
        <w:tabs>
          <w:tab w:val="left" w:pos="5387"/>
        </w:tabs>
        <w:suppressAutoHyphens/>
        <w:autoSpaceDE/>
        <w:autoSpaceDN/>
        <w:spacing w:after="120" w:line="360" w:lineRule="auto"/>
        <w:ind w:left="107" w:firstLine="709"/>
        <w:jc w:val="both"/>
        <w:rPr>
          <w:rFonts w:eastAsia="SimSun"/>
          <w:kern w:val="1"/>
          <w:sz w:val="24"/>
          <w:szCs w:val="21"/>
          <w:lang w:val="pt-BR" w:eastAsia="zh-CN" w:bidi="hi-IN"/>
        </w:rPr>
      </w:pPr>
    </w:p>
    <w:p w:rsidR="00445842" w:rsidRPr="00B97525" w:rsidRDefault="00445842" w:rsidP="00445842">
      <w:pPr>
        <w:tabs>
          <w:tab w:val="left" w:pos="5387"/>
        </w:tabs>
        <w:suppressAutoHyphens/>
        <w:autoSpaceDE/>
        <w:autoSpaceDN/>
        <w:spacing w:after="120" w:line="360" w:lineRule="auto"/>
        <w:ind w:left="107" w:firstLine="709"/>
        <w:jc w:val="both"/>
        <w:rPr>
          <w:rFonts w:eastAsia="SimSun"/>
          <w:kern w:val="1"/>
          <w:sz w:val="24"/>
          <w:szCs w:val="21"/>
          <w:lang w:val="pt-BR" w:eastAsia="zh-CN" w:bidi="hi-IN"/>
        </w:rPr>
      </w:pPr>
    </w:p>
    <w:p w:rsidR="00445842" w:rsidRPr="00B97525" w:rsidRDefault="00445842" w:rsidP="00445842">
      <w:pPr>
        <w:tabs>
          <w:tab w:val="left" w:pos="5387"/>
        </w:tabs>
        <w:suppressAutoHyphens/>
        <w:autoSpaceDE/>
        <w:autoSpaceDN/>
        <w:spacing w:after="120" w:line="360" w:lineRule="auto"/>
        <w:ind w:left="107" w:firstLine="709"/>
        <w:jc w:val="both"/>
        <w:rPr>
          <w:rFonts w:eastAsia="SimSun"/>
          <w:kern w:val="1"/>
          <w:sz w:val="24"/>
          <w:szCs w:val="21"/>
          <w:lang w:val="pt-BR" w:eastAsia="zh-CN" w:bidi="hi-IN"/>
        </w:rPr>
      </w:pPr>
    </w:p>
    <w:p w:rsidR="00445842" w:rsidRPr="00B97525" w:rsidRDefault="00445842" w:rsidP="00445842">
      <w:pPr>
        <w:tabs>
          <w:tab w:val="left" w:pos="5387"/>
        </w:tabs>
        <w:suppressAutoHyphens/>
        <w:autoSpaceDE/>
        <w:autoSpaceDN/>
        <w:spacing w:after="120" w:line="360" w:lineRule="auto"/>
        <w:ind w:left="107" w:firstLine="709"/>
        <w:jc w:val="both"/>
        <w:rPr>
          <w:rFonts w:eastAsia="SimSun"/>
          <w:kern w:val="1"/>
          <w:sz w:val="24"/>
          <w:szCs w:val="21"/>
          <w:lang w:val="pt-BR" w:eastAsia="zh-CN" w:bidi="hi-IN"/>
        </w:rPr>
      </w:pPr>
    </w:p>
    <w:p w:rsidR="00445842" w:rsidRPr="00B97525" w:rsidRDefault="00445842" w:rsidP="00445842">
      <w:pPr>
        <w:tabs>
          <w:tab w:val="left" w:pos="5387"/>
        </w:tabs>
        <w:suppressAutoHyphens/>
        <w:autoSpaceDE/>
        <w:autoSpaceDN/>
        <w:spacing w:after="120" w:line="360" w:lineRule="auto"/>
        <w:ind w:left="107" w:firstLine="709"/>
        <w:jc w:val="both"/>
        <w:rPr>
          <w:rFonts w:eastAsia="SimSun"/>
          <w:kern w:val="1"/>
          <w:sz w:val="24"/>
          <w:szCs w:val="21"/>
          <w:lang w:val="pt-BR" w:eastAsia="zh-CN" w:bidi="hi-IN"/>
        </w:rPr>
      </w:pPr>
    </w:p>
    <w:p w:rsidR="00445842" w:rsidRPr="00B97525" w:rsidRDefault="00445842" w:rsidP="00445842">
      <w:pPr>
        <w:tabs>
          <w:tab w:val="left" w:pos="5387"/>
        </w:tabs>
        <w:suppressAutoHyphens/>
        <w:autoSpaceDE/>
        <w:autoSpaceDN/>
        <w:spacing w:after="120" w:line="360" w:lineRule="auto"/>
        <w:ind w:left="107" w:firstLine="709"/>
        <w:jc w:val="both"/>
        <w:rPr>
          <w:rFonts w:eastAsia="SimSun"/>
          <w:kern w:val="1"/>
          <w:sz w:val="24"/>
          <w:szCs w:val="21"/>
          <w:lang w:val="pt-BR" w:eastAsia="zh-CN" w:bidi="hi-IN"/>
        </w:rPr>
      </w:pPr>
    </w:p>
    <w:p w:rsidR="00445842" w:rsidRPr="00B97525" w:rsidRDefault="00445842" w:rsidP="00445842">
      <w:pPr>
        <w:tabs>
          <w:tab w:val="left" w:pos="5387"/>
        </w:tabs>
        <w:suppressAutoHyphens/>
        <w:autoSpaceDE/>
        <w:autoSpaceDN/>
        <w:spacing w:after="120" w:line="360" w:lineRule="auto"/>
        <w:ind w:left="107" w:firstLine="709"/>
        <w:jc w:val="both"/>
        <w:rPr>
          <w:rFonts w:eastAsia="SimSun"/>
          <w:kern w:val="1"/>
          <w:sz w:val="24"/>
          <w:szCs w:val="21"/>
          <w:lang w:val="pt-BR" w:eastAsia="zh-CN" w:bidi="hi-IN"/>
        </w:rPr>
      </w:pPr>
    </w:p>
    <w:p w:rsidR="00445842" w:rsidRPr="00B97525" w:rsidRDefault="00445842" w:rsidP="00445842">
      <w:pPr>
        <w:tabs>
          <w:tab w:val="left" w:pos="5387"/>
        </w:tabs>
        <w:suppressAutoHyphens/>
        <w:autoSpaceDE/>
        <w:autoSpaceDN/>
        <w:spacing w:after="120" w:line="360" w:lineRule="auto"/>
        <w:ind w:left="107" w:firstLine="709"/>
        <w:jc w:val="both"/>
        <w:rPr>
          <w:rFonts w:eastAsia="SimSun"/>
          <w:kern w:val="1"/>
          <w:sz w:val="24"/>
          <w:szCs w:val="21"/>
          <w:lang w:val="pt-BR" w:eastAsia="zh-CN" w:bidi="hi-IN"/>
        </w:rPr>
      </w:pPr>
    </w:p>
    <w:p w:rsidR="00445842" w:rsidRPr="00B97525" w:rsidRDefault="00445842" w:rsidP="00445842">
      <w:pPr>
        <w:tabs>
          <w:tab w:val="left" w:pos="5387"/>
        </w:tabs>
        <w:suppressAutoHyphens/>
        <w:autoSpaceDE/>
        <w:autoSpaceDN/>
        <w:spacing w:after="120" w:line="360" w:lineRule="auto"/>
        <w:ind w:left="107" w:firstLine="709"/>
        <w:jc w:val="both"/>
        <w:rPr>
          <w:rFonts w:eastAsia="SimSun"/>
          <w:kern w:val="1"/>
          <w:sz w:val="24"/>
          <w:szCs w:val="21"/>
          <w:lang w:val="pt-BR" w:eastAsia="zh-CN" w:bidi="hi-IN"/>
        </w:rPr>
      </w:pPr>
    </w:p>
    <w:p w:rsidR="00445842" w:rsidRPr="00B97525" w:rsidRDefault="00445842" w:rsidP="00445842">
      <w:pPr>
        <w:tabs>
          <w:tab w:val="left" w:pos="5387"/>
        </w:tabs>
        <w:suppressAutoHyphens/>
        <w:autoSpaceDE/>
        <w:autoSpaceDN/>
        <w:spacing w:after="120" w:line="360" w:lineRule="auto"/>
        <w:ind w:left="107" w:firstLine="709"/>
        <w:jc w:val="both"/>
        <w:rPr>
          <w:rFonts w:eastAsia="SimSun"/>
          <w:kern w:val="1"/>
          <w:sz w:val="24"/>
          <w:szCs w:val="21"/>
          <w:lang w:val="pt-BR" w:eastAsia="zh-CN" w:bidi="hi-IN"/>
        </w:rPr>
      </w:pPr>
    </w:p>
    <w:p w:rsidR="00445842" w:rsidRPr="00B97525" w:rsidRDefault="00445842" w:rsidP="00445842">
      <w:pPr>
        <w:tabs>
          <w:tab w:val="left" w:pos="5387"/>
        </w:tabs>
        <w:suppressAutoHyphens/>
        <w:autoSpaceDE/>
        <w:autoSpaceDN/>
        <w:spacing w:after="120" w:line="360" w:lineRule="auto"/>
        <w:ind w:left="107" w:firstLine="709"/>
        <w:jc w:val="both"/>
        <w:rPr>
          <w:rFonts w:eastAsia="SimSun"/>
          <w:kern w:val="1"/>
          <w:sz w:val="24"/>
          <w:szCs w:val="21"/>
          <w:lang w:val="pt-BR" w:eastAsia="zh-CN" w:bidi="hi-IN"/>
        </w:rPr>
      </w:pPr>
    </w:p>
    <w:p w:rsidR="00445842" w:rsidRPr="00B97525" w:rsidRDefault="00445842" w:rsidP="00445842">
      <w:pPr>
        <w:tabs>
          <w:tab w:val="left" w:pos="5387"/>
        </w:tabs>
        <w:suppressAutoHyphens/>
        <w:autoSpaceDE/>
        <w:autoSpaceDN/>
        <w:spacing w:after="120" w:line="360" w:lineRule="auto"/>
        <w:ind w:left="107" w:firstLine="709"/>
        <w:jc w:val="both"/>
        <w:rPr>
          <w:rFonts w:eastAsia="SimSun"/>
          <w:kern w:val="1"/>
          <w:sz w:val="24"/>
          <w:szCs w:val="21"/>
          <w:lang w:val="pt-BR" w:eastAsia="zh-CN" w:bidi="hi-IN"/>
        </w:rPr>
      </w:pPr>
    </w:p>
    <w:p w:rsidR="00445842" w:rsidRPr="00B97525" w:rsidRDefault="00445842" w:rsidP="00445842">
      <w:pPr>
        <w:tabs>
          <w:tab w:val="left" w:pos="5387"/>
        </w:tabs>
        <w:suppressAutoHyphens/>
        <w:autoSpaceDE/>
        <w:autoSpaceDN/>
        <w:spacing w:after="120" w:line="360" w:lineRule="auto"/>
        <w:ind w:left="107" w:firstLine="709"/>
        <w:jc w:val="both"/>
        <w:rPr>
          <w:rFonts w:eastAsia="SimSun"/>
          <w:kern w:val="1"/>
          <w:sz w:val="24"/>
          <w:szCs w:val="21"/>
          <w:lang w:val="pt-BR" w:eastAsia="zh-CN" w:bidi="hi-IN"/>
        </w:rPr>
      </w:pPr>
    </w:p>
    <w:p w:rsidR="00445842" w:rsidRPr="00B97525" w:rsidRDefault="00445842" w:rsidP="00445842">
      <w:pPr>
        <w:tabs>
          <w:tab w:val="left" w:pos="5387"/>
        </w:tabs>
        <w:suppressAutoHyphens/>
        <w:autoSpaceDE/>
        <w:autoSpaceDN/>
        <w:spacing w:after="120" w:line="360" w:lineRule="auto"/>
        <w:ind w:left="107" w:firstLine="709"/>
        <w:jc w:val="both"/>
        <w:rPr>
          <w:rFonts w:eastAsia="SimSun"/>
          <w:kern w:val="1"/>
          <w:sz w:val="24"/>
          <w:szCs w:val="21"/>
          <w:lang w:val="pt-BR" w:eastAsia="zh-CN" w:bidi="hi-IN"/>
        </w:rPr>
      </w:pPr>
    </w:p>
    <w:p w:rsidR="00445842" w:rsidRPr="00B97525" w:rsidRDefault="00445842" w:rsidP="00445842">
      <w:pPr>
        <w:tabs>
          <w:tab w:val="left" w:pos="5387"/>
        </w:tabs>
        <w:suppressAutoHyphens/>
        <w:autoSpaceDE/>
        <w:autoSpaceDN/>
        <w:spacing w:after="120" w:line="360" w:lineRule="auto"/>
        <w:ind w:left="107" w:firstLine="709"/>
        <w:jc w:val="both"/>
        <w:rPr>
          <w:rFonts w:eastAsia="SimSun"/>
          <w:kern w:val="1"/>
          <w:sz w:val="24"/>
          <w:szCs w:val="21"/>
          <w:lang w:val="pt-BR" w:eastAsia="zh-CN" w:bidi="hi-IN"/>
        </w:rPr>
      </w:pPr>
    </w:p>
    <w:p w:rsidR="00445842" w:rsidRPr="00B97525" w:rsidRDefault="00445842" w:rsidP="00445842">
      <w:pPr>
        <w:suppressAutoHyphens/>
        <w:autoSpaceDE/>
        <w:autoSpaceDN/>
        <w:spacing w:line="360" w:lineRule="auto"/>
        <w:ind w:firstLine="709"/>
        <w:jc w:val="center"/>
        <w:rPr>
          <w:rFonts w:eastAsia="SimSun"/>
          <w:b/>
          <w:kern w:val="1"/>
          <w:sz w:val="24"/>
          <w:szCs w:val="24"/>
          <w:lang w:val="pt-BR" w:eastAsia="zh-CN" w:bidi="hi-IN"/>
        </w:rPr>
      </w:pPr>
    </w:p>
    <w:p w:rsidR="00BE621A" w:rsidRPr="00B97525" w:rsidRDefault="00BE621A" w:rsidP="00445842">
      <w:pPr>
        <w:suppressAutoHyphens/>
        <w:autoSpaceDE/>
        <w:autoSpaceDN/>
        <w:spacing w:line="360" w:lineRule="auto"/>
        <w:ind w:firstLine="709"/>
        <w:jc w:val="center"/>
        <w:rPr>
          <w:rFonts w:eastAsia="SimSun"/>
          <w:b/>
          <w:kern w:val="1"/>
          <w:sz w:val="24"/>
          <w:szCs w:val="24"/>
          <w:lang w:val="pt-BR" w:eastAsia="zh-CN" w:bidi="hi-IN"/>
        </w:rPr>
      </w:pPr>
    </w:p>
    <w:p w:rsidR="00BE621A" w:rsidRPr="00B97525" w:rsidRDefault="00BE621A" w:rsidP="00445842">
      <w:pPr>
        <w:suppressAutoHyphens/>
        <w:autoSpaceDE/>
        <w:autoSpaceDN/>
        <w:spacing w:line="360" w:lineRule="auto"/>
        <w:ind w:firstLine="709"/>
        <w:jc w:val="center"/>
        <w:rPr>
          <w:rFonts w:eastAsia="SimSun"/>
          <w:b/>
          <w:kern w:val="1"/>
          <w:sz w:val="24"/>
          <w:szCs w:val="24"/>
          <w:lang w:val="pt-BR" w:eastAsia="zh-CN" w:bidi="hi-IN"/>
        </w:rPr>
      </w:pPr>
    </w:p>
    <w:p w:rsidR="00BE621A" w:rsidRPr="00B97525" w:rsidRDefault="00BE621A" w:rsidP="00445842">
      <w:pPr>
        <w:suppressAutoHyphens/>
        <w:autoSpaceDE/>
        <w:autoSpaceDN/>
        <w:spacing w:line="360" w:lineRule="auto"/>
        <w:ind w:firstLine="709"/>
        <w:jc w:val="center"/>
        <w:rPr>
          <w:rFonts w:eastAsia="SimSun"/>
          <w:b/>
          <w:kern w:val="1"/>
          <w:sz w:val="24"/>
          <w:szCs w:val="24"/>
          <w:lang w:val="pt-BR" w:eastAsia="zh-CN" w:bidi="hi-IN"/>
        </w:rPr>
      </w:pPr>
    </w:p>
    <w:p w:rsidR="00BE621A" w:rsidRPr="00B97525" w:rsidRDefault="00BE621A" w:rsidP="00445842">
      <w:pPr>
        <w:suppressAutoHyphens/>
        <w:autoSpaceDE/>
        <w:autoSpaceDN/>
        <w:spacing w:line="360" w:lineRule="auto"/>
        <w:ind w:firstLine="709"/>
        <w:jc w:val="center"/>
        <w:rPr>
          <w:rFonts w:eastAsia="SimSun"/>
          <w:b/>
          <w:kern w:val="1"/>
          <w:sz w:val="24"/>
          <w:szCs w:val="24"/>
          <w:lang w:val="pt-BR" w:eastAsia="zh-CN" w:bidi="hi-IN"/>
        </w:rPr>
      </w:pPr>
    </w:p>
    <w:p w:rsidR="00BE621A" w:rsidRPr="00B97525" w:rsidRDefault="00BE621A" w:rsidP="00445842">
      <w:pPr>
        <w:suppressAutoHyphens/>
        <w:autoSpaceDE/>
        <w:autoSpaceDN/>
        <w:spacing w:line="360" w:lineRule="auto"/>
        <w:ind w:firstLine="709"/>
        <w:jc w:val="center"/>
        <w:rPr>
          <w:rFonts w:eastAsia="SimSun"/>
          <w:b/>
          <w:kern w:val="1"/>
          <w:sz w:val="24"/>
          <w:szCs w:val="24"/>
          <w:lang w:val="pt-BR" w:eastAsia="zh-CN" w:bidi="hi-IN"/>
        </w:rPr>
      </w:pPr>
    </w:p>
    <w:p w:rsidR="00BE621A" w:rsidRPr="00B97525" w:rsidRDefault="00BE621A" w:rsidP="00445842">
      <w:pPr>
        <w:suppressAutoHyphens/>
        <w:autoSpaceDE/>
        <w:autoSpaceDN/>
        <w:spacing w:line="360" w:lineRule="auto"/>
        <w:ind w:firstLine="709"/>
        <w:jc w:val="center"/>
        <w:rPr>
          <w:rFonts w:eastAsia="SimSun"/>
          <w:b/>
          <w:kern w:val="1"/>
          <w:sz w:val="24"/>
          <w:szCs w:val="24"/>
          <w:lang w:val="pt-BR" w:eastAsia="zh-CN" w:bidi="hi-IN"/>
        </w:rPr>
      </w:pPr>
    </w:p>
    <w:p w:rsidR="00BE621A" w:rsidRPr="00B97525" w:rsidRDefault="00BE621A" w:rsidP="00445842">
      <w:pPr>
        <w:suppressAutoHyphens/>
        <w:autoSpaceDE/>
        <w:autoSpaceDN/>
        <w:spacing w:line="360" w:lineRule="auto"/>
        <w:ind w:firstLine="709"/>
        <w:jc w:val="center"/>
        <w:rPr>
          <w:rFonts w:eastAsia="SimSun"/>
          <w:b/>
          <w:kern w:val="1"/>
          <w:sz w:val="24"/>
          <w:szCs w:val="24"/>
          <w:lang w:val="pt-BR" w:eastAsia="zh-CN" w:bidi="hi-IN"/>
        </w:rPr>
      </w:pPr>
    </w:p>
    <w:p w:rsidR="00445842" w:rsidRPr="00B97525" w:rsidRDefault="00BE621A" w:rsidP="00445842">
      <w:pPr>
        <w:suppressAutoHyphens/>
        <w:autoSpaceDE/>
        <w:autoSpaceDN/>
        <w:spacing w:line="360" w:lineRule="auto"/>
        <w:ind w:firstLine="709"/>
        <w:jc w:val="center"/>
        <w:rPr>
          <w:rFonts w:eastAsia="SimSun"/>
          <w:b/>
          <w:kern w:val="1"/>
          <w:sz w:val="24"/>
          <w:szCs w:val="24"/>
          <w:lang w:val="pt-BR" w:eastAsia="zh-CN" w:bidi="hi-IN"/>
        </w:rPr>
      </w:pPr>
      <w:r w:rsidRPr="00B97525">
        <w:rPr>
          <w:rFonts w:eastAsia="SimSun"/>
          <w:b/>
          <w:kern w:val="1"/>
          <w:sz w:val="24"/>
          <w:szCs w:val="24"/>
          <w:lang w:val="pt-BR" w:eastAsia="zh-CN" w:bidi="hi-IN"/>
        </w:rPr>
        <w:t>ANEXO III</w:t>
      </w:r>
    </w:p>
    <w:p w:rsidR="00445842" w:rsidRPr="00B97525" w:rsidRDefault="00445842" w:rsidP="00445842">
      <w:pPr>
        <w:suppressAutoHyphens/>
        <w:autoSpaceDE/>
        <w:autoSpaceDN/>
        <w:spacing w:line="360" w:lineRule="auto"/>
        <w:ind w:firstLine="709"/>
        <w:jc w:val="center"/>
        <w:rPr>
          <w:rFonts w:eastAsia="SimSun"/>
          <w:b/>
          <w:kern w:val="1"/>
          <w:sz w:val="24"/>
          <w:szCs w:val="24"/>
          <w:lang w:val="pt-BR" w:eastAsia="zh-CN" w:bidi="hi-IN"/>
        </w:rPr>
      </w:pPr>
    </w:p>
    <w:p w:rsidR="00445842" w:rsidRPr="00B97525" w:rsidRDefault="00445842" w:rsidP="00445842">
      <w:pPr>
        <w:suppressAutoHyphens/>
        <w:autoSpaceDE/>
        <w:autoSpaceDN/>
        <w:spacing w:line="360" w:lineRule="auto"/>
        <w:ind w:firstLine="709"/>
        <w:jc w:val="center"/>
        <w:rPr>
          <w:rFonts w:eastAsia="SimSun"/>
          <w:b/>
          <w:kern w:val="1"/>
          <w:sz w:val="24"/>
          <w:szCs w:val="24"/>
          <w:lang w:val="pt-BR" w:eastAsia="zh-CN" w:bidi="hi-IN"/>
        </w:rPr>
      </w:pPr>
      <w:r w:rsidRPr="00B97525">
        <w:rPr>
          <w:rFonts w:eastAsia="SimSun"/>
          <w:b/>
          <w:kern w:val="1"/>
          <w:sz w:val="24"/>
          <w:szCs w:val="24"/>
          <w:lang w:val="pt-BR" w:eastAsia="zh-CN" w:bidi="hi-IN"/>
        </w:rPr>
        <w:t xml:space="preserve">DECLARAÇÃO DE RESIDENCIA </w:t>
      </w:r>
    </w:p>
    <w:p w:rsidR="00445842" w:rsidRPr="00B97525" w:rsidRDefault="00445842" w:rsidP="00445842">
      <w:pPr>
        <w:suppressAutoHyphens/>
        <w:autoSpaceDE/>
        <w:autoSpaceDN/>
        <w:spacing w:line="360" w:lineRule="auto"/>
        <w:ind w:firstLine="709"/>
        <w:jc w:val="center"/>
        <w:rPr>
          <w:rFonts w:eastAsia="SimSun"/>
          <w:b/>
          <w:kern w:val="1"/>
          <w:sz w:val="24"/>
          <w:szCs w:val="24"/>
          <w:lang w:val="pt-BR" w:eastAsia="zh-CN" w:bidi="hi-IN"/>
        </w:rPr>
      </w:pP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 xml:space="preserve">Eu............................................................................................................................................................brasileiro(a)............................, ....................................., portador(a) do CPF nº..................................................................................., declaro sob as penas da lei,  para fins de inscrição ao processo eletivo a membro do Conselho Tutelar, que resido  na Rua.............................................................................................., na cidade de </w:t>
      </w:r>
      <w:r w:rsidR="00BE621A" w:rsidRPr="00B97525">
        <w:rPr>
          <w:rFonts w:eastAsia="SimSun"/>
          <w:kern w:val="1"/>
          <w:sz w:val="24"/>
          <w:szCs w:val="24"/>
          <w:lang w:val="pt-BR" w:eastAsia="zh-CN" w:bidi="hi-IN"/>
        </w:rPr>
        <w:t>Frederico Westphalen</w:t>
      </w:r>
      <w:r w:rsidRPr="00B97525">
        <w:rPr>
          <w:rFonts w:eastAsia="SimSun"/>
          <w:kern w:val="1"/>
          <w:sz w:val="24"/>
          <w:szCs w:val="24"/>
          <w:lang w:val="pt-BR" w:eastAsia="zh-CN" w:bidi="hi-IN"/>
        </w:rPr>
        <w:t xml:space="preserve">, RS. </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E, por ser a expressão da verdade passo a presente declaração para que surta seus legais e jurídicos efeitos.</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ab/>
      </w:r>
      <w:r w:rsidR="00BE621A" w:rsidRPr="00B97525">
        <w:rPr>
          <w:rFonts w:eastAsia="SimSun"/>
          <w:kern w:val="1"/>
          <w:sz w:val="24"/>
          <w:szCs w:val="24"/>
          <w:lang w:val="pt-BR" w:eastAsia="zh-CN" w:bidi="hi-IN"/>
        </w:rPr>
        <w:t>Frederico Westphalen</w:t>
      </w:r>
      <w:r w:rsidRPr="00B97525">
        <w:rPr>
          <w:rFonts w:eastAsia="SimSun"/>
          <w:kern w:val="1"/>
          <w:sz w:val="24"/>
          <w:szCs w:val="24"/>
          <w:lang w:val="pt-BR" w:eastAsia="zh-CN" w:bidi="hi-IN"/>
        </w:rPr>
        <w:t>, ....................de .....................................2019.</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ab/>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ab/>
      </w:r>
      <w:r w:rsidRPr="00B97525">
        <w:rPr>
          <w:rFonts w:eastAsia="SimSun"/>
          <w:kern w:val="1"/>
          <w:sz w:val="24"/>
          <w:szCs w:val="24"/>
          <w:lang w:val="pt-BR" w:eastAsia="zh-CN" w:bidi="hi-IN"/>
        </w:rPr>
        <w:tab/>
      </w:r>
      <w:r w:rsidRPr="00B97525">
        <w:rPr>
          <w:rFonts w:eastAsia="SimSun"/>
          <w:kern w:val="1"/>
          <w:sz w:val="24"/>
          <w:szCs w:val="24"/>
          <w:lang w:val="pt-BR" w:eastAsia="zh-CN" w:bidi="hi-IN"/>
        </w:rPr>
        <w:tab/>
      </w:r>
      <w:r w:rsidRPr="00B97525">
        <w:rPr>
          <w:rFonts w:eastAsia="SimSun"/>
          <w:kern w:val="1"/>
          <w:sz w:val="24"/>
          <w:szCs w:val="24"/>
          <w:lang w:val="pt-BR" w:eastAsia="zh-CN" w:bidi="hi-IN"/>
        </w:rPr>
        <w:tab/>
        <w:t>_____________________________________</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ab/>
      </w:r>
      <w:r w:rsidRPr="00B97525">
        <w:rPr>
          <w:rFonts w:eastAsia="SimSun"/>
          <w:kern w:val="1"/>
          <w:sz w:val="24"/>
          <w:szCs w:val="24"/>
          <w:lang w:val="pt-BR" w:eastAsia="zh-CN" w:bidi="hi-IN"/>
        </w:rPr>
        <w:tab/>
      </w:r>
      <w:r w:rsidRPr="00B97525">
        <w:rPr>
          <w:rFonts w:eastAsia="SimSun"/>
          <w:kern w:val="1"/>
          <w:sz w:val="24"/>
          <w:szCs w:val="24"/>
          <w:lang w:val="pt-BR" w:eastAsia="zh-CN" w:bidi="hi-IN"/>
        </w:rPr>
        <w:tab/>
      </w:r>
      <w:r w:rsidRPr="00B97525">
        <w:rPr>
          <w:rFonts w:eastAsia="SimSun"/>
          <w:kern w:val="1"/>
          <w:sz w:val="24"/>
          <w:szCs w:val="24"/>
          <w:lang w:val="pt-BR" w:eastAsia="zh-CN" w:bidi="hi-IN"/>
        </w:rPr>
        <w:tab/>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p w:rsidR="00BE621A" w:rsidRPr="00B97525" w:rsidRDefault="00BE621A" w:rsidP="00445842">
      <w:pPr>
        <w:suppressAutoHyphens/>
        <w:autoSpaceDE/>
        <w:autoSpaceDN/>
        <w:spacing w:line="360" w:lineRule="auto"/>
        <w:ind w:firstLine="709"/>
        <w:jc w:val="both"/>
        <w:rPr>
          <w:rFonts w:eastAsia="SimSun"/>
          <w:kern w:val="1"/>
          <w:sz w:val="24"/>
          <w:szCs w:val="24"/>
          <w:lang w:val="pt-BR" w:eastAsia="zh-CN" w:bidi="hi-IN"/>
        </w:rPr>
      </w:pPr>
    </w:p>
    <w:p w:rsidR="00BE621A" w:rsidRPr="00B97525" w:rsidRDefault="00BE621A" w:rsidP="00445842">
      <w:pPr>
        <w:suppressAutoHyphens/>
        <w:autoSpaceDE/>
        <w:autoSpaceDN/>
        <w:spacing w:line="360" w:lineRule="auto"/>
        <w:ind w:firstLine="709"/>
        <w:jc w:val="both"/>
        <w:rPr>
          <w:rFonts w:eastAsia="SimSun"/>
          <w:kern w:val="1"/>
          <w:sz w:val="24"/>
          <w:szCs w:val="24"/>
          <w:lang w:val="pt-BR" w:eastAsia="zh-CN" w:bidi="hi-IN"/>
        </w:rPr>
      </w:pPr>
    </w:p>
    <w:p w:rsidR="00BE621A" w:rsidRPr="00B97525" w:rsidRDefault="00BE621A" w:rsidP="00445842">
      <w:pPr>
        <w:suppressAutoHyphens/>
        <w:autoSpaceDE/>
        <w:autoSpaceDN/>
        <w:spacing w:line="360" w:lineRule="auto"/>
        <w:ind w:firstLine="709"/>
        <w:jc w:val="both"/>
        <w:rPr>
          <w:rFonts w:eastAsia="SimSun"/>
          <w:kern w:val="1"/>
          <w:sz w:val="24"/>
          <w:szCs w:val="24"/>
          <w:lang w:val="pt-BR" w:eastAsia="zh-CN" w:bidi="hi-IN"/>
        </w:rPr>
      </w:pPr>
    </w:p>
    <w:p w:rsidR="00BE621A" w:rsidRPr="00B97525" w:rsidRDefault="00BE621A" w:rsidP="00445842">
      <w:pPr>
        <w:suppressAutoHyphens/>
        <w:autoSpaceDE/>
        <w:autoSpaceDN/>
        <w:spacing w:line="360" w:lineRule="auto"/>
        <w:ind w:firstLine="709"/>
        <w:jc w:val="both"/>
        <w:rPr>
          <w:rFonts w:eastAsia="SimSun"/>
          <w:kern w:val="1"/>
          <w:sz w:val="24"/>
          <w:szCs w:val="24"/>
          <w:lang w:val="pt-BR" w:eastAsia="zh-CN" w:bidi="hi-IN"/>
        </w:rPr>
      </w:pPr>
    </w:p>
    <w:p w:rsidR="00BE621A" w:rsidRPr="00B97525" w:rsidRDefault="00BE621A" w:rsidP="00445842">
      <w:pPr>
        <w:suppressAutoHyphens/>
        <w:autoSpaceDE/>
        <w:autoSpaceDN/>
        <w:spacing w:line="360" w:lineRule="auto"/>
        <w:ind w:firstLine="709"/>
        <w:jc w:val="both"/>
        <w:rPr>
          <w:rFonts w:eastAsia="SimSun"/>
          <w:kern w:val="1"/>
          <w:sz w:val="24"/>
          <w:szCs w:val="24"/>
          <w:lang w:val="pt-BR" w:eastAsia="zh-CN" w:bidi="hi-IN"/>
        </w:rPr>
      </w:pPr>
    </w:p>
    <w:p w:rsidR="00BE621A" w:rsidRPr="00B97525" w:rsidRDefault="00BE621A" w:rsidP="00445842">
      <w:pPr>
        <w:suppressAutoHyphens/>
        <w:autoSpaceDE/>
        <w:autoSpaceDN/>
        <w:spacing w:line="360" w:lineRule="auto"/>
        <w:ind w:firstLine="709"/>
        <w:jc w:val="both"/>
        <w:rPr>
          <w:rFonts w:eastAsia="SimSun"/>
          <w:kern w:val="1"/>
          <w:sz w:val="24"/>
          <w:szCs w:val="24"/>
          <w:lang w:val="pt-BR" w:eastAsia="zh-CN" w:bidi="hi-IN"/>
        </w:rPr>
      </w:pPr>
    </w:p>
    <w:p w:rsidR="00445842" w:rsidRPr="00B97525" w:rsidRDefault="00BE621A" w:rsidP="00445842">
      <w:pPr>
        <w:suppressAutoHyphens/>
        <w:autoSpaceDE/>
        <w:autoSpaceDN/>
        <w:spacing w:line="360" w:lineRule="auto"/>
        <w:ind w:firstLine="709"/>
        <w:jc w:val="center"/>
        <w:rPr>
          <w:rFonts w:eastAsia="SimSun"/>
          <w:b/>
          <w:kern w:val="1"/>
          <w:sz w:val="24"/>
          <w:szCs w:val="24"/>
          <w:lang w:val="pt-BR" w:eastAsia="zh-CN" w:bidi="hi-IN"/>
        </w:rPr>
      </w:pPr>
      <w:r w:rsidRPr="00B97525">
        <w:rPr>
          <w:rFonts w:eastAsia="SimSun"/>
          <w:b/>
          <w:kern w:val="1"/>
          <w:sz w:val="24"/>
          <w:szCs w:val="24"/>
          <w:lang w:val="pt-BR" w:eastAsia="zh-CN" w:bidi="hi-IN"/>
        </w:rPr>
        <w:lastRenderedPageBreak/>
        <w:t>ANEXO IV</w:t>
      </w:r>
    </w:p>
    <w:p w:rsidR="00445842" w:rsidRPr="00B97525" w:rsidRDefault="00445842" w:rsidP="00445842">
      <w:pPr>
        <w:suppressAutoHyphens/>
        <w:autoSpaceDE/>
        <w:autoSpaceDN/>
        <w:spacing w:line="360" w:lineRule="auto"/>
        <w:ind w:firstLine="709"/>
        <w:jc w:val="both"/>
        <w:rPr>
          <w:rFonts w:eastAsia="SimSun"/>
          <w:b/>
          <w:kern w:val="1"/>
          <w:sz w:val="24"/>
          <w:szCs w:val="24"/>
          <w:lang w:val="pt-BR" w:eastAsia="zh-CN" w:bidi="hi-IN"/>
        </w:rPr>
      </w:pPr>
    </w:p>
    <w:p w:rsidR="00445842" w:rsidRPr="00B97525" w:rsidRDefault="00445842" w:rsidP="00445842">
      <w:pPr>
        <w:suppressAutoHyphens/>
        <w:autoSpaceDE/>
        <w:autoSpaceDN/>
        <w:spacing w:line="360" w:lineRule="auto"/>
        <w:ind w:firstLine="709"/>
        <w:jc w:val="center"/>
        <w:rPr>
          <w:rFonts w:eastAsia="SimSun"/>
          <w:b/>
          <w:kern w:val="1"/>
          <w:sz w:val="24"/>
          <w:szCs w:val="24"/>
          <w:lang w:val="pt-BR" w:eastAsia="zh-CN" w:bidi="hi-IN"/>
        </w:rPr>
      </w:pPr>
      <w:r w:rsidRPr="00B97525">
        <w:rPr>
          <w:rFonts w:eastAsia="SimSun"/>
          <w:b/>
          <w:kern w:val="1"/>
          <w:sz w:val="24"/>
          <w:szCs w:val="24"/>
          <w:lang w:val="pt-BR" w:eastAsia="zh-CN" w:bidi="hi-IN"/>
        </w:rPr>
        <w:t xml:space="preserve">DECLARAÇÃO  </w:t>
      </w:r>
    </w:p>
    <w:p w:rsidR="00445842" w:rsidRPr="00B97525" w:rsidRDefault="00445842" w:rsidP="00445842">
      <w:pPr>
        <w:suppressAutoHyphens/>
        <w:autoSpaceDE/>
        <w:autoSpaceDN/>
        <w:spacing w:line="360" w:lineRule="auto"/>
        <w:ind w:firstLine="709"/>
        <w:jc w:val="center"/>
        <w:rPr>
          <w:rFonts w:eastAsia="SimSun"/>
          <w:b/>
          <w:kern w:val="1"/>
          <w:sz w:val="24"/>
          <w:szCs w:val="24"/>
          <w:lang w:val="pt-BR" w:eastAsia="zh-CN" w:bidi="hi-IN"/>
        </w:rPr>
      </w:pP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Eu............................................................................................................................................................brasileiro(a)............................, ....................................., portador(a) do CPF nº..................................................................................., declaro sob as penas da lei,  para fins de inscrição ao processo eletivo a membro do Conselho Tutelar, que não exerci consecutivamente a função de Conselheiro Tutelar nos últimos dois (02) mandatos, ainda que um deles não tenha sido em período integral.</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E, por ser a expressão da verdade passo a presente declaração para que surta seus legais e jurídicos efeitos.</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ab/>
      </w:r>
      <w:r w:rsidR="00BE621A" w:rsidRPr="00B97525">
        <w:rPr>
          <w:rFonts w:eastAsia="SimSun"/>
          <w:kern w:val="1"/>
          <w:sz w:val="24"/>
          <w:szCs w:val="24"/>
          <w:lang w:val="pt-BR" w:eastAsia="zh-CN" w:bidi="hi-IN"/>
        </w:rPr>
        <w:t xml:space="preserve">Local </w:t>
      </w:r>
      <w:r w:rsidRPr="00B97525">
        <w:rPr>
          <w:rFonts w:eastAsia="SimSun"/>
          <w:kern w:val="1"/>
          <w:sz w:val="24"/>
          <w:szCs w:val="24"/>
          <w:lang w:val="pt-BR" w:eastAsia="zh-CN" w:bidi="hi-IN"/>
        </w:rPr>
        <w:t>, ....................de .....................................2019.</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ab/>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ab/>
      </w:r>
      <w:r w:rsidRPr="00B97525">
        <w:rPr>
          <w:rFonts w:eastAsia="SimSun"/>
          <w:kern w:val="1"/>
          <w:sz w:val="24"/>
          <w:szCs w:val="24"/>
          <w:lang w:val="pt-BR" w:eastAsia="zh-CN" w:bidi="hi-IN"/>
        </w:rPr>
        <w:tab/>
      </w:r>
      <w:r w:rsidRPr="00B97525">
        <w:rPr>
          <w:rFonts w:eastAsia="SimSun"/>
          <w:kern w:val="1"/>
          <w:sz w:val="24"/>
          <w:szCs w:val="24"/>
          <w:lang w:val="pt-BR" w:eastAsia="zh-CN" w:bidi="hi-IN"/>
        </w:rPr>
        <w:tab/>
      </w:r>
      <w:r w:rsidRPr="00B97525">
        <w:rPr>
          <w:rFonts w:eastAsia="SimSun"/>
          <w:kern w:val="1"/>
          <w:sz w:val="24"/>
          <w:szCs w:val="24"/>
          <w:lang w:val="pt-BR" w:eastAsia="zh-CN" w:bidi="hi-IN"/>
        </w:rPr>
        <w:tab/>
        <w:t>_____________________________________</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ab/>
      </w:r>
      <w:r w:rsidRPr="00B97525">
        <w:rPr>
          <w:rFonts w:eastAsia="SimSun"/>
          <w:kern w:val="1"/>
          <w:sz w:val="24"/>
          <w:szCs w:val="24"/>
          <w:lang w:val="pt-BR" w:eastAsia="zh-CN" w:bidi="hi-IN"/>
        </w:rPr>
        <w:tab/>
      </w:r>
      <w:r w:rsidRPr="00B97525">
        <w:rPr>
          <w:rFonts w:eastAsia="SimSun"/>
          <w:kern w:val="1"/>
          <w:sz w:val="24"/>
          <w:szCs w:val="24"/>
          <w:lang w:val="pt-BR" w:eastAsia="zh-CN" w:bidi="hi-IN"/>
        </w:rPr>
        <w:tab/>
      </w:r>
      <w:r w:rsidRPr="00B97525">
        <w:rPr>
          <w:rFonts w:eastAsia="SimSun"/>
          <w:kern w:val="1"/>
          <w:sz w:val="24"/>
          <w:szCs w:val="24"/>
          <w:lang w:val="pt-BR" w:eastAsia="zh-CN" w:bidi="hi-IN"/>
        </w:rPr>
        <w:tab/>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r w:rsidRPr="00B97525">
        <w:rPr>
          <w:rFonts w:eastAsia="SimSun"/>
          <w:kern w:val="1"/>
          <w:sz w:val="24"/>
          <w:szCs w:val="24"/>
          <w:lang w:val="pt-BR" w:eastAsia="zh-CN" w:bidi="hi-IN"/>
        </w:rPr>
        <w:tab/>
      </w:r>
      <w:r w:rsidRPr="00B97525">
        <w:rPr>
          <w:rFonts w:eastAsia="SimSun"/>
          <w:kern w:val="1"/>
          <w:sz w:val="24"/>
          <w:szCs w:val="24"/>
          <w:lang w:val="pt-BR" w:eastAsia="zh-CN" w:bidi="hi-IN"/>
        </w:rPr>
        <w:tab/>
      </w:r>
      <w:r w:rsidRPr="00B97525">
        <w:rPr>
          <w:rFonts w:eastAsia="SimSun"/>
          <w:kern w:val="1"/>
          <w:sz w:val="24"/>
          <w:szCs w:val="24"/>
          <w:lang w:val="pt-BR" w:eastAsia="zh-CN" w:bidi="hi-IN"/>
        </w:rPr>
        <w:tab/>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p w:rsidR="00BE621A" w:rsidRPr="00B97525" w:rsidRDefault="00BE621A" w:rsidP="00445842">
      <w:pPr>
        <w:suppressAutoHyphens/>
        <w:autoSpaceDE/>
        <w:autoSpaceDN/>
        <w:spacing w:line="360" w:lineRule="auto"/>
        <w:ind w:firstLine="709"/>
        <w:jc w:val="both"/>
        <w:rPr>
          <w:rFonts w:eastAsia="SimSun"/>
          <w:kern w:val="1"/>
          <w:sz w:val="24"/>
          <w:szCs w:val="24"/>
          <w:lang w:val="pt-BR" w:eastAsia="zh-CN" w:bidi="hi-IN"/>
        </w:rPr>
      </w:pPr>
    </w:p>
    <w:p w:rsidR="00445842" w:rsidRDefault="00445842" w:rsidP="00445842">
      <w:pPr>
        <w:suppressAutoHyphens/>
        <w:autoSpaceDE/>
        <w:autoSpaceDN/>
        <w:spacing w:line="360" w:lineRule="auto"/>
        <w:ind w:firstLine="709"/>
        <w:jc w:val="both"/>
        <w:rPr>
          <w:rFonts w:eastAsia="SimSun"/>
          <w:kern w:val="1"/>
          <w:sz w:val="24"/>
          <w:szCs w:val="24"/>
          <w:lang w:val="pt-BR" w:eastAsia="zh-CN" w:bidi="hi-IN"/>
        </w:rPr>
      </w:pPr>
    </w:p>
    <w:p w:rsidR="00632F17" w:rsidRPr="00B97525" w:rsidRDefault="00632F17" w:rsidP="00445842">
      <w:pPr>
        <w:suppressAutoHyphens/>
        <w:autoSpaceDE/>
        <w:autoSpaceDN/>
        <w:spacing w:line="360" w:lineRule="auto"/>
        <w:ind w:firstLine="709"/>
        <w:jc w:val="both"/>
        <w:rPr>
          <w:rFonts w:eastAsia="SimSun"/>
          <w:kern w:val="1"/>
          <w:sz w:val="24"/>
          <w:szCs w:val="24"/>
          <w:lang w:val="pt-BR" w:eastAsia="zh-CN" w:bidi="hi-IN"/>
        </w:rPr>
      </w:pP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p w:rsidR="00445842" w:rsidRPr="00B97525" w:rsidRDefault="00445842" w:rsidP="00445842">
      <w:pPr>
        <w:suppressAutoHyphens/>
        <w:autoSpaceDE/>
        <w:autoSpaceDN/>
        <w:spacing w:line="360" w:lineRule="auto"/>
        <w:ind w:firstLine="709"/>
        <w:jc w:val="both"/>
        <w:rPr>
          <w:rFonts w:eastAsia="SimSun"/>
          <w:b/>
          <w:kern w:val="1"/>
          <w:sz w:val="24"/>
          <w:szCs w:val="24"/>
          <w:lang w:val="pt-BR" w:eastAsia="zh-CN" w:bidi="hi-IN"/>
        </w:rPr>
      </w:pPr>
      <w:r w:rsidRPr="00B97525">
        <w:rPr>
          <w:rFonts w:eastAsia="SimSun"/>
          <w:kern w:val="1"/>
          <w:sz w:val="24"/>
          <w:szCs w:val="24"/>
          <w:lang w:val="pt-BR" w:eastAsia="zh-CN" w:bidi="hi-IN"/>
        </w:rPr>
        <w:lastRenderedPageBreak/>
        <w:tab/>
      </w:r>
      <w:r w:rsidRPr="00B97525">
        <w:rPr>
          <w:rFonts w:eastAsia="SimSun"/>
          <w:kern w:val="1"/>
          <w:sz w:val="24"/>
          <w:szCs w:val="24"/>
          <w:lang w:val="pt-BR" w:eastAsia="zh-CN" w:bidi="hi-IN"/>
        </w:rPr>
        <w:tab/>
      </w:r>
      <w:r w:rsidRPr="00B97525">
        <w:rPr>
          <w:rFonts w:eastAsia="SimSun"/>
          <w:kern w:val="1"/>
          <w:sz w:val="24"/>
          <w:szCs w:val="24"/>
          <w:lang w:val="pt-BR" w:eastAsia="zh-CN" w:bidi="hi-IN"/>
        </w:rPr>
        <w:tab/>
      </w:r>
      <w:r w:rsidRPr="00B97525">
        <w:rPr>
          <w:rFonts w:eastAsia="SimSun"/>
          <w:kern w:val="1"/>
          <w:sz w:val="24"/>
          <w:szCs w:val="24"/>
          <w:lang w:val="pt-BR" w:eastAsia="zh-CN" w:bidi="hi-IN"/>
        </w:rPr>
        <w:tab/>
      </w:r>
      <w:r w:rsidRPr="00B97525">
        <w:rPr>
          <w:rFonts w:eastAsia="SimSun"/>
          <w:kern w:val="1"/>
          <w:sz w:val="24"/>
          <w:szCs w:val="24"/>
          <w:lang w:val="pt-BR" w:eastAsia="zh-CN" w:bidi="hi-IN"/>
        </w:rPr>
        <w:tab/>
      </w:r>
      <w:r w:rsidR="00BE621A" w:rsidRPr="00B97525">
        <w:rPr>
          <w:rFonts w:eastAsia="SimSun"/>
          <w:b/>
          <w:kern w:val="1"/>
          <w:sz w:val="24"/>
          <w:szCs w:val="24"/>
          <w:lang w:val="pt-BR" w:eastAsia="zh-CN" w:bidi="hi-IN"/>
        </w:rPr>
        <w:t>ANEXO V</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zh-CN" w:bidi="hi-IN"/>
        </w:rPr>
      </w:pPr>
    </w:p>
    <w:p w:rsidR="00445842" w:rsidRPr="00B97525" w:rsidRDefault="00445842" w:rsidP="00445842">
      <w:pPr>
        <w:suppressAutoHyphens/>
        <w:autoSpaceDE/>
        <w:autoSpaceDN/>
        <w:spacing w:line="360" w:lineRule="auto"/>
        <w:ind w:firstLine="709"/>
        <w:jc w:val="center"/>
        <w:rPr>
          <w:rFonts w:eastAsia="SimSun"/>
          <w:b/>
          <w:kern w:val="1"/>
          <w:sz w:val="24"/>
          <w:szCs w:val="24"/>
          <w:lang w:val="pt-BR" w:eastAsia="zh-CN" w:bidi="hi-IN"/>
        </w:rPr>
      </w:pPr>
      <w:r w:rsidRPr="00B97525">
        <w:rPr>
          <w:rFonts w:eastAsia="SimSun"/>
          <w:b/>
          <w:kern w:val="1"/>
          <w:sz w:val="24"/>
          <w:szCs w:val="24"/>
          <w:lang w:val="pt-BR" w:eastAsia="zh-CN" w:bidi="hi-IN"/>
        </w:rPr>
        <w:t>IMPUGNAÇÃO DE INSCRIÇÃO</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 xml:space="preserve">SENHOR PRESIDENTE DA COMISSÃO ESPECIAL ELEITORAL/COMDICA, </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_________________________________________________________</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Eu, _________________________________________, QUALIFICAÇÃO, venho perante esta Comissão/Conselho, com amparo no item “x” do Edital [...], apresentar PEDIDO DE IMPUGNAÇÃO DE INSCRIÇÃO em desfavor do cidadão, [...], postulante a candidato à função de Conselheiro Tutelar no Município de [...], em razão dos fatos a seguir:</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1. ________________________________________________________</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2. ________________________________________________________</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3.________________________________________________________</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Para a comprovação dos fatos alegados, junto os documentos a seguir listados:</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1. ________________________________________________________</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2. ________________________________________________________</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3. ________________________________________________________</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 xml:space="preserve">e/ou </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Para a comprovação dos fatos alegados, arrolo as testemunhas a seguir listadas, com o respectivo endereço para notificação:</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1. ________________________________________________________</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2. ________________________________________________________</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3. ________________________________________________________</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Nestes Termos,</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Pede Deferimento.</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[Local], [dia] de [mês] de [ano].</w:t>
      </w:r>
    </w:p>
    <w:p w:rsidR="00445842"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 xml:space="preserve">Assinatura </w:t>
      </w:r>
    </w:p>
    <w:p w:rsidR="00632F17" w:rsidRDefault="00632F17" w:rsidP="00445842">
      <w:pPr>
        <w:suppressAutoHyphens/>
        <w:autoSpaceDE/>
        <w:autoSpaceDN/>
        <w:spacing w:line="360" w:lineRule="auto"/>
        <w:ind w:firstLine="709"/>
        <w:jc w:val="both"/>
        <w:rPr>
          <w:rFonts w:eastAsia="SimSun"/>
          <w:kern w:val="1"/>
          <w:sz w:val="24"/>
          <w:szCs w:val="24"/>
          <w:lang w:val="pt-BR" w:eastAsia="pt-BR" w:bidi="hi-IN"/>
        </w:rPr>
      </w:pPr>
    </w:p>
    <w:p w:rsidR="00632F17" w:rsidRDefault="00632F17" w:rsidP="00445842">
      <w:pPr>
        <w:suppressAutoHyphens/>
        <w:autoSpaceDE/>
        <w:autoSpaceDN/>
        <w:spacing w:line="360" w:lineRule="auto"/>
        <w:ind w:firstLine="709"/>
        <w:jc w:val="both"/>
        <w:rPr>
          <w:rFonts w:eastAsia="SimSun"/>
          <w:kern w:val="1"/>
          <w:sz w:val="24"/>
          <w:szCs w:val="24"/>
          <w:lang w:val="pt-BR" w:eastAsia="pt-BR" w:bidi="hi-IN"/>
        </w:rPr>
      </w:pPr>
    </w:p>
    <w:p w:rsidR="00632F17" w:rsidRDefault="00632F17" w:rsidP="00445842">
      <w:pPr>
        <w:suppressAutoHyphens/>
        <w:autoSpaceDE/>
        <w:autoSpaceDN/>
        <w:spacing w:line="360" w:lineRule="auto"/>
        <w:ind w:firstLine="709"/>
        <w:jc w:val="both"/>
        <w:rPr>
          <w:rFonts w:eastAsia="SimSun"/>
          <w:kern w:val="1"/>
          <w:sz w:val="24"/>
          <w:szCs w:val="24"/>
          <w:lang w:val="pt-BR" w:eastAsia="pt-BR" w:bidi="hi-IN"/>
        </w:rPr>
      </w:pPr>
    </w:p>
    <w:p w:rsidR="00632F17" w:rsidRPr="00B97525" w:rsidRDefault="00632F17" w:rsidP="00445842">
      <w:pPr>
        <w:suppressAutoHyphens/>
        <w:autoSpaceDE/>
        <w:autoSpaceDN/>
        <w:spacing w:line="360" w:lineRule="auto"/>
        <w:ind w:firstLine="709"/>
        <w:jc w:val="both"/>
        <w:rPr>
          <w:rFonts w:eastAsia="SimSun"/>
          <w:kern w:val="1"/>
          <w:sz w:val="24"/>
          <w:szCs w:val="24"/>
          <w:lang w:val="pt-BR" w:eastAsia="pt-BR" w:bidi="hi-IN"/>
        </w:rPr>
      </w:pPr>
    </w:p>
    <w:p w:rsidR="00445842" w:rsidRPr="00B97525" w:rsidRDefault="00BE621A" w:rsidP="00445842">
      <w:pPr>
        <w:suppressAutoHyphens/>
        <w:autoSpaceDE/>
        <w:autoSpaceDN/>
        <w:spacing w:line="360" w:lineRule="auto"/>
        <w:ind w:firstLine="709"/>
        <w:jc w:val="center"/>
        <w:rPr>
          <w:rFonts w:eastAsia="SimSun"/>
          <w:b/>
          <w:kern w:val="1"/>
          <w:sz w:val="24"/>
          <w:szCs w:val="24"/>
          <w:lang w:val="pt-BR" w:eastAsia="zh-CN" w:bidi="hi-IN"/>
        </w:rPr>
      </w:pPr>
      <w:r w:rsidRPr="00B97525">
        <w:rPr>
          <w:rFonts w:eastAsia="SimSun"/>
          <w:b/>
          <w:kern w:val="1"/>
          <w:sz w:val="24"/>
          <w:szCs w:val="24"/>
          <w:lang w:val="pt-BR" w:eastAsia="zh-CN" w:bidi="hi-IN"/>
        </w:rPr>
        <w:lastRenderedPageBreak/>
        <w:t>ANEXO VI</w:t>
      </w:r>
    </w:p>
    <w:p w:rsidR="00445842" w:rsidRPr="00B97525" w:rsidRDefault="00445842" w:rsidP="00445842">
      <w:pPr>
        <w:suppressAutoHyphens/>
        <w:autoSpaceDE/>
        <w:autoSpaceDN/>
        <w:spacing w:line="360" w:lineRule="auto"/>
        <w:ind w:firstLine="709"/>
        <w:jc w:val="center"/>
        <w:rPr>
          <w:rFonts w:eastAsia="SimSun"/>
          <w:b/>
          <w:kern w:val="1"/>
          <w:sz w:val="24"/>
          <w:szCs w:val="24"/>
          <w:lang w:val="pt-BR" w:eastAsia="zh-CN" w:bidi="hi-IN"/>
        </w:rPr>
      </w:pPr>
    </w:p>
    <w:p w:rsidR="00445842" w:rsidRPr="00B97525" w:rsidRDefault="00445842" w:rsidP="00445842">
      <w:pPr>
        <w:suppressAutoHyphens/>
        <w:autoSpaceDE/>
        <w:autoSpaceDN/>
        <w:spacing w:line="360" w:lineRule="auto"/>
        <w:ind w:firstLine="709"/>
        <w:jc w:val="center"/>
        <w:rPr>
          <w:rFonts w:eastAsia="SimSun"/>
          <w:b/>
          <w:kern w:val="1"/>
          <w:sz w:val="24"/>
          <w:szCs w:val="24"/>
          <w:lang w:val="pt-BR" w:eastAsia="zh-CN" w:bidi="hi-IN"/>
        </w:rPr>
      </w:pPr>
      <w:r w:rsidRPr="00B97525">
        <w:rPr>
          <w:rFonts w:eastAsia="SimSun"/>
          <w:b/>
          <w:kern w:val="1"/>
          <w:sz w:val="24"/>
          <w:szCs w:val="24"/>
          <w:lang w:val="pt-BR" w:eastAsia="zh-CN" w:bidi="hi-IN"/>
        </w:rPr>
        <w:t>IMPUGNAÇÃO DE CANDIDATURA</w:t>
      </w:r>
    </w:p>
    <w:p w:rsidR="00445842" w:rsidRPr="00B97525" w:rsidRDefault="00445842" w:rsidP="00445842">
      <w:pPr>
        <w:suppressAutoHyphens/>
        <w:autoSpaceDE/>
        <w:autoSpaceDN/>
        <w:spacing w:line="360" w:lineRule="auto"/>
        <w:ind w:firstLine="709"/>
        <w:jc w:val="center"/>
        <w:rPr>
          <w:rFonts w:eastAsia="SimSun"/>
          <w:b/>
          <w:kern w:val="1"/>
          <w:sz w:val="24"/>
          <w:szCs w:val="24"/>
          <w:lang w:val="pt-BR" w:eastAsia="zh-CN" w:bidi="hi-IN"/>
        </w:rPr>
      </w:pP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 xml:space="preserve">SENHOR PRESIDENTE DA COMISSÃO ESPECIAL ELEITORAL/COMDICA, </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_________________________________________________________</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Eu, _________________________________________, QUALIFICAÇÃO, venho perante esta Comissão/Conselho, com amparo no item “x” do Edital [...], apresentar PEDIDO DE IMPUGNAÇÃO DE CANDIDATURA em desfavor do cidadão, [...], postulante a candidato à função de Conselheiro Tutelar no Município de [...], em razão dos fatos a seguir:</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1. ________________________________________________________</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2. ________________________________________________________</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3. ________________________________________________________</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Para a comprovação dos fatos alegados, junto os documentos a seguir listados:</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1. ________________________________________________________</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2. ________________________________________________________</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3. ________________________________________________________</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e/ou</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Para a comprovação dos fatos alegados, arrolo as testemunhas a seguir listadas, com o respectivo endereço para notificação:</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1. _______________________________________________________</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2. ________________________________________________________</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3. ________________________________________________________</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Nestes Termos,</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Pede Deferimento.</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[Local], [dia] de [mês] de [ano].</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 xml:space="preserve">Assinatura </w:t>
      </w:r>
    </w:p>
    <w:p w:rsidR="00445842" w:rsidRPr="00B97525" w:rsidRDefault="00445842" w:rsidP="00445842">
      <w:pPr>
        <w:suppressAutoHyphens/>
        <w:autoSpaceDE/>
        <w:autoSpaceDN/>
        <w:spacing w:line="360" w:lineRule="auto"/>
        <w:ind w:firstLine="709"/>
        <w:jc w:val="center"/>
        <w:rPr>
          <w:rFonts w:eastAsia="SimSun"/>
          <w:b/>
          <w:kern w:val="1"/>
          <w:sz w:val="24"/>
          <w:szCs w:val="24"/>
          <w:lang w:val="pt-BR" w:eastAsia="zh-CN" w:bidi="hi-IN"/>
        </w:rPr>
      </w:pPr>
      <w:r w:rsidRPr="00B97525">
        <w:rPr>
          <w:rFonts w:eastAsia="SimSun"/>
          <w:b/>
          <w:kern w:val="1"/>
          <w:sz w:val="24"/>
          <w:szCs w:val="24"/>
          <w:lang w:val="pt-BR" w:eastAsia="zh-CN" w:bidi="hi-IN"/>
        </w:rPr>
        <w:br w:type="page"/>
      </w:r>
      <w:r w:rsidR="00BE621A" w:rsidRPr="00B97525">
        <w:rPr>
          <w:rFonts w:eastAsia="SimSun"/>
          <w:b/>
          <w:kern w:val="1"/>
          <w:sz w:val="24"/>
          <w:szCs w:val="24"/>
          <w:lang w:val="pt-BR" w:eastAsia="zh-CN" w:bidi="hi-IN"/>
        </w:rPr>
        <w:lastRenderedPageBreak/>
        <w:t>ANEXO VII</w:t>
      </w:r>
    </w:p>
    <w:p w:rsidR="00445842" w:rsidRPr="00B97525" w:rsidRDefault="00445842" w:rsidP="00445842">
      <w:pPr>
        <w:suppressAutoHyphens/>
        <w:autoSpaceDE/>
        <w:autoSpaceDN/>
        <w:spacing w:line="360" w:lineRule="auto"/>
        <w:ind w:firstLine="709"/>
        <w:jc w:val="center"/>
        <w:rPr>
          <w:rFonts w:eastAsia="SimSun"/>
          <w:b/>
          <w:kern w:val="1"/>
          <w:sz w:val="24"/>
          <w:szCs w:val="24"/>
          <w:lang w:val="pt-BR" w:eastAsia="zh-CN" w:bidi="hi-IN"/>
        </w:rPr>
      </w:pPr>
    </w:p>
    <w:p w:rsidR="00445842" w:rsidRPr="00B97525" w:rsidRDefault="00445842" w:rsidP="00445842">
      <w:pPr>
        <w:suppressAutoHyphens/>
        <w:autoSpaceDE/>
        <w:autoSpaceDN/>
        <w:spacing w:line="360" w:lineRule="auto"/>
        <w:ind w:firstLine="709"/>
        <w:jc w:val="center"/>
        <w:rPr>
          <w:rFonts w:eastAsia="SimSun"/>
          <w:b/>
          <w:kern w:val="1"/>
          <w:sz w:val="24"/>
          <w:szCs w:val="24"/>
          <w:lang w:val="pt-BR" w:eastAsia="zh-CN" w:bidi="hi-IN"/>
        </w:rPr>
      </w:pPr>
      <w:r w:rsidRPr="00B97525">
        <w:rPr>
          <w:rFonts w:eastAsia="SimSun"/>
          <w:b/>
          <w:kern w:val="1"/>
          <w:sz w:val="24"/>
          <w:szCs w:val="24"/>
          <w:lang w:val="pt-BR" w:eastAsia="zh-CN" w:bidi="hi-IN"/>
        </w:rPr>
        <w:t>RECURSOS</w:t>
      </w:r>
    </w:p>
    <w:p w:rsidR="00445842" w:rsidRPr="00B97525" w:rsidRDefault="00445842" w:rsidP="00445842">
      <w:pPr>
        <w:suppressAutoHyphens/>
        <w:autoSpaceDE/>
        <w:autoSpaceDN/>
        <w:spacing w:line="360" w:lineRule="auto"/>
        <w:ind w:firstLine="709"/>
        <w:jc w:val="center"/>
        <w:rPr>
          <w:rFonts w:eastAsia="SimSun"/>
          <w:b/>
          <w:kern w:val="1"/>
          <w:sz w:val="24"/>
          <w:szCs w:val="24"/>
          <w:lang w:val="pt-BR" w:eastAsia="zh-CN" w:bidi="hi-IN"/>
        </w:rPr>
      </w:pPr>
    </w:p>
    <w:p w:rsidR="00445842" w:rsidRPr="00B97525" w:rsidRDefault="00445842" w:rsidP="00445842">
      <w:pPr>
        <w:suppressAutoHyphens/>
        <w:autoSpaceDE/>
        <w:autoSpaceDN/>
        <w:spacing w:line="360" w:lineRule="auto"/>
        <w:ind w:firstLine="709"/>
        <w:jc w:val="center"/>
        <w:rPr>
          <w:rFonts w:eastAsia="SimSun"/>
          <w:b/>
          <w:kern w:val="1"/>
          <w:sz w:val="24"/>
          <w:szCs w:val="24"/>
          <w:lang w:val="pt-BR" w:eastAsia="zh-CN" w:bidi="hi-IN"/>
        </w:rPr>
      </w:pP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 xml:space="preserve">SENHOR PRESIDENTE DA COMISSÃO ESPECIAL ELEITORAL/COMDICA, </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_________________________________________________________</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p>
    <w:p w:rsidR="00445842" w:rsidRPr="00B97525" w:rsidRDefault="00445842" w:rsidP="00445842">
      <w:pPr>
        <w:widowControl/>
        <w:shd w:val="clear" w:color="auto" w:fill="FFFFFF"/>
        <w:autoSpaceDE/>
        <w:autoSpaceDN/>
        <w:spacing w:line="360" w:lineRule="auto"/>
        <w:ind w:firstLine="709"/>
        <w:jc w:val="both"/>
        <w:rPr>
          <w:rFonts w:eastAsia="Times New Roman"/>
          <w:sz w:val="24"/>
          <w:szCs w:val="24"/>
          <w:lang w:val="pt-BR" w:eastAsia="pt-BR" w:bidi="ar-SA"/>
        </w:rPr>
      </w:pPr>
      <w:r w:rsidRPr="00B97525">
        <w:rPr>
          <w:rFonts w:eastAsia="Times New Roman"/>
          <w:sz w:val="24"/>
          <w:szCs w:val="24"/>
          <w:lang w:val="pt-BR" w:eastAsia="pt-BR" w:bidi="ar-SA"/>
        </w:rPr>
        <w:t>Eu, _________________________________________, QUALIFICAÇÃO, inscrito(a) no PROCESSO DE ESCOLHA PARA CONSELHEIROS TUTELARES conforme Edital nº [...]/2015, sob o nº [...], venho, muito respeitosamente, recorrer do(a) [...], pelos seguintes motivos:</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1. ________________________________________________________</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2. ________________________________________________________</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3. ________________________________________________________</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Para a comprovação dos fatos alegados, junto os documentos a seguir listados:</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1. ________________________________________________________</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2. ________________________________________________________</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3. ________________________________________________________</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e/ou</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Para a comprovação dos fatos alegados, arrolo as testemunhas a seguir listadas, com o respectivo endereço para notificação:</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1. ________________________________________________________</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2. ________________________________________________________</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3. ________________________________________________________</w:t>
      </w:r>
    </w:p>
    <w:p w:rsidR="00445842" w:rsidRPr="00B97525" w:rsidRDefault="00445842" w:rsidP="00445842">
      <w:pPr>
        <w:widowControl/>
        <w:shd w:val="clear" w:color="auto" w:fill="FFFFFF"/>
        <w:autoSpaceDE/>
        <w:autoSpaceDN/>
        <w:spacing w:line="360" w:lineRule="auto"/>
        <w:ind w:firstLine="709"/>
        <w:jc w:val="both"/>
        <w:rPr>
          <w:rFonts w:eastAsia="Times New Roman"/>
          <w:sz w:val="24"/>
          <w:szCs w:val="24"/>
          <w:lang w:val="pt-BR" w:eastAsia="pt-BR" w:bidi="ar-SA"/>
        </w:rPr>
      </w:pPr>
      <w:r w:rsidRPr="00B97525">
        <w:rPr>
          <w:rFonts w:eastAsia="Times New Roman"/>
          <w:sz w:val="24"/>
          <w:szCs w:val="24"/>
          <w:lang w:val="pt-BR" w:eastAsia="pt-BR" w:bidi="ar-SA"/>
        </w:rPr>
        <w:t xml:space="preserve">Ante o exposto, solicito revisão da decisão [...]. </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Nestes Termos,</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Pede Deferimento.</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[Local], [dia] de [mês] de [ano].</w:t>
      </w:r>
    </w:p>
    <w:p w:rsidR="00445842" w:rsidRPr="00B97525" w:rsidRDefault="00445842" w:rsidP="00445842">
      <w:pPr>
        <w:suppressAutoHyphens/>
        <w:autoSpaceDE/>
        <w:autoSpaceDN/>
        <w:spacing w:line="360" w:lineRule="auto"/>
        <w:ind w:firstLine="709"/>
        <w:jc w:val="both"/>
        <w:rPr>
          <w:rFonts w:eastAsia="SimSun"/>
          <w:kern w:val="1"/>
          <w:sz w:val="24"/>
          <w:szCs w:val="24"/>
          <w:lang w:val="pt-BR" w:eastAsia="pt-BR" w:bidi="hi-IN"/>
        </w:rPr>
      </w:pPr>
      <w:r w:rsidRPr="00B97525">
        <w:rPr>
          <w:rFonts w:eastAsia="SimSun"/>
          <w:kern w:val="1"/>
          <w:sz w:val="24"/>
          <w:szCs w:val="24"/>
          <w:lang w:val="pt-BR" w:eastAsia="pt-BR" w:bidi="hi-IN"/>
        </w:rPr>
        <w:t xml:space="preserve">Assinatura </w:t>
      </w:r>
    </w:p>
    <w:p w:rsidR="00445842" w:rsidRPr="00B97525" w:rsidRDefault="00445842" w:rsidP="00445842">
      <w:pPr>
        <w:suppressAutoHyphens/>
        <w:autoSpaceDE/>
        <w:autoSpaceDN/>
        <w:spacing w:line="360" w:lineRule="auto"/>
        <w:ind w:firstLine="709"/>
        <w:jc w:val="center"/>
        <w:rPr>
          <w:rFonts w:eastAsia="SimSun"/>
          <w:b/>
          <w:kern w:val="1"/>
          <w:sz w:val="24"/>
          <w:szCs w:val="24"/>
          <w:lang w:val="pt-BR" w:eastAsia="zh-CN" w:bidi="hi-IN"/>
        </w:rPr>
      </w:pPr>
    </w:p>
    <w:p w:rsidR="00445842" w:rsidRPr="00B97525" w:rsidRDefault="00445842" w:rsidP="00445842">
      <w:pPr>
        <w:suppressAutoHyphens/>
        <w:autoSpaceDE/>
        <w:autoSpaceDN/>
        <w:spacing w:line="360" w:lineRule="auto"/>
        <w:ind w:firstLine="709"/>
        <w:jc w:val="center"/>
        <w:rPr>
          <w:rFonts w:eastAsia="SimSun"/>
          <w:b/>
          <w:kern w:val="1"/>
          <w:sz w:val="24"/>
          <w:szCs w:val="24"/>
          <w:lang w:val="pt-BR" w:eastAsia="zh-CN" w:bidi="hi-IN"/>
        </w:rPr>
      </w:pPr>
    </w:p>
    <w:p w:rsidR="00445842" w:rsidRPr="00B97525" w:rsidRDefault="00445842" w:rsidP="00445842">
      <w:pPr>
        <w:suppressAutoHyphens/>
        <w:autoSpaceDE/>
        <w:autoSpaceDN/>
        <w:spacing w:line="360" w:lineRule="auto"/>
        <w:ind w:firstLine="709"/>
        <w:jc w:val="center"/>
        <w:rPr>
          <w:rFonts w:eastAsia="SimSun"/>
          <w:b/>
          <w:kern w:val="1"/>
          <w:sz w:val="24"/>
          <w:szCs w:val="24"/>
          <w:lang w:val="pt-BR" w:eastAsia="zh-CN" w:bidi="hi-IN"/>
        </w:rPr>
      </w:pPr>
    </w:p>
    <w:sectPr w:rsidR="00445842" w:rsidRPr="00B97525" w:rsidSect="004A6D0A">
      <w:pgSz w:w="11910" w:h="16850"/>
      <w:pgMar w:top="1800" w:right="940" w:bottom="1380" w:left="1600" w:header="641" w:footer="1121" w:gutter="0"/>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95329"/>
    <w:multiLevelType w:val="hybridMultilevel"/>
    <w:tmpl w:val="25C43428"/>
    <w:lvl w:ilvl="0" w:tplc="4C7CA6CE">
      <w:start w:val="1"/>
      <w:numFmt w:val="lowerLetter"/>
      <w:lvlText w:val="%1)"/>
      <w:lvlJc w:val="left"/>
      <w:pPr>
        <w:ind w:left="1090" w:hanging="281"/>
      </w:pPr>
      <w:rPr>
        <w:rFonts w:ascii="Arial" w:eastAsia="Arial" w:hAnsi="Arial" w:cs="Arial" w:hint="default"/>
        <w:b/>
        <w:bCs/>
        <w:w w:val="99"/>
        <w:sz w:val="24"/>
        <w:szCs w:val="24"/>
        <w:lang w:val="pt-PT" w:eastAsia="pt-PT" w:bidi="pt-PT"/>
      </w:rPr>
    </w:lvl>
    <w:lvl w:ilvl="1" w:tplc="DF961EEA">
      <w:numFmt w:val="bullet"/>
      <w:lvlText w:val="•"/>
      <w:lvlJc w:val="left"/>
      <w:pPr>
        <w:ind w:left="1926" w:hanging="281"/>
      </w:pPr>
      <w:rPr>
        <w:rFonts w:hint="default"/>
        <w:lang w:val="pt-PT" w:eastAsia="pt-PT" w:bidi="pt-PT"/>
      </w:rPr>
    </w:lvl>
    <w:lvl w:ilvl="2" w:tplc="58B691B8">
      <w:numFmt w:val="bullet"/>
      <w:lvlText w:val="•"/>
      <w:lvlJc w:val="left"/>
      <w:pPr>
        <w:ind w:left="2753" w:hanging="281"/>
      </w:pPr>
      <w:rPr>
        <w:rFonts w:hint="default"/>
        <w:lang w:val="pt-PT" w:eastAsia="pt-PT" w:bidi="pt-PT"/>
      </w:rPr>
    </w:lvl>
    <w:lvl w:ilvl="3" w:tplc="E2D2494A">
      <w:numFmt w:val="bullet"/>
      <w:lvlText w:val="•"/>
      <w:lvlJc w:val="left"/>
      <w:pPr>
        <w:ind w:left="3579" w:hanging="281"/>
      </w:pPr>
      <w:rPr>
        <w:rFonts w:hint="default"/>
        <w:lang w:val="pt-PT" w:eastAsia="pt-PT" w:bidi="pt-PT"/>
      </w:rPr>
    </w:lvl>
    <w:lvl w:ilvl="4" w:tplc="314CAB90">
      <w:numFmt w:val="bullet"/>
      <w:lvlText w:val="•"/>
      <w:lvlJc w:val="left"/>
      <w:pPr>
        <w:ind w:left="4406" w:hanging="281"/>
      </w:pPr>
      <w:rPr>
        <w:rFonts w:hint="default"/>
        <w:lang w:val="pt-PT" w:eastAsia="pt-PT" w:bidi="pt-PT"/>
      </w:rPr>
    </w:lvl>
    <w:lvl w:ilvl="5" w:tplc="566E4396">
      <w:numFmt w:val="bullet"/>
      <w:lvlText w:val="•"/>
      <w:lvlJc w:val="left"/>
      <w:pPr>
        <w:ind w:left="5233" w:hanging="281"/>
      </w:pPr>
      <w:rPr>
        <w:rFonts w:hint="default"/>
        <w:lang w:val="pt-PT" w:eastAsia="pt-PT" w:bidi="pt-PT"/>
      </w:rPr>
    </w:lvl>
    <w:lvl w:ilvl="6" w:tplc="29C03582">
      <w:numFmt w:val="bullet"/>
      <w:lvlText w:val="•"/>
      <w:lvlJc w:val="left"/>
      <w:pPr>
        <w:ind w:left="6059" w:hanging="281"/>
      </w:pPr>
      <w:rPr>
        <w:rFonts w:hint="default"/>
        <w:lang w:val="pt-PT" w:eastAsia="pt-PT" w:bidi="pt-PT"/>
      </w:rPr>
    </w:lvl>
    <w:lvl w:ilvl="7" w:tplc="24BA3A76">
      <w:numFmt w:val="bullet"/>
      <w:lvlText w:val="•"/>
      <w:lvlJc w:val="left"/>
      <w:pPr>
        <w:ind w:left="6886" w:hanging="281"/>
      </w:pPr>
      <w:rPr>
        <w:rFonts w:hint="default"/>
        <w:lang w:val="pt-PT" w:eastAsia="pt-PT" w:bidi="pt-PT"/>
      </w:rPr>
    </w:lvl>
    <w:lvl w:ilvl="8" w:tplc="242E6CB4">
      <w:numFmt w:val="bullet"/>
      <w:lvlText w:val="•"/>
      <w:lvlJc w:val="left"/>
      <w:pPr>
        <w:ind w:left="7713" w:hanging="281"/>
      </w:pPr>
      <w:rPr>
        <w:rFonts w:hint="default"/>
        <w:lang w:val="pt-PT" w:eastAsia="pt-PT" w:bidi="pt-PT"/>
      </w:rPr>
    </w:lvl>
  </w:abstractNum>
  <w:abstractNum w:abstractNumId="1">
    <w:nsid w:val="02EE237D"/>
    <w:multiLevelType w:val="hybridMultilevel"/>
    <w:tmpl w:val="492A4BD8"/>
    <w:lvl w:ilvl="0" w:tplc="EE4A1A02">
      <w:start w:val="1"/>
      <w:numFmt w:val="lowerLetter"/>
      <w:lvlText w:val="%1)"/>
      <w:lvlJc w:val="left"/>
      <w:pPr>
        <w:ind w:left="102" w:hanging="300"/>
      </w:pPr>
      <w:rPr>
        <w:rFonts w:ascii="Arial" w:eastAsia="Arial" w:hAnsi="Arial" w:cs="Arial" w:hint="default"/>
        <w:b/>
        <w:bCs/>
        <w:w w:val="99"/>
        <w:sz w:val="24"/>
        <w:szCs w:val="24"/>
        <w:lang w:val="pt-PT" w:eastAsia="pt-PT" w:bidi="pt-PT"/>
      </w:rPr>
    </w:lvl>
    <w:lvl w:ilvl="1" w:tplc="41A25EDC">
      <w:numFmt w:val="bullet"/>
      <w:lvlText w:val="•"/>
      <w:lvlJc w:val="left"/>
      <w:pPr>
        <w:ind w:left="1026" w:hanging="300"/>
      </w:pPr>
      <w:rPr>
        <w:rFonts w:hint="default"/>
        <w:lang w:val="pt-PT" w:eastAsia="pt-PT" w:bidi="pt-PT"/>
      </w:rPr>
    </w:lvl>
    <w:lvl w:ilvl="2" w:tplc="919C6FC8">
      <w:numFmt w:val="bullet"/>
      <w:lvlText w:val="•"/>
      <w:lvlJc w:val="left"/>
      <w:pPr>
        <w:ind w:left="1953" w:hanging="300"/>
      </w:pPr>
      <w:rPr>
        <w:rFonts w:hint="default"/>
        <w:lang w:val="pt-PT" w:eastAsia="pt-PT" w:bidi="pt-PT"/>
      </w:rPr>
    </w:lvl>
    <w:lvl w:ilvl="3" w:tplc="E974936E">
      <w:numFmt w:val="bullet"/>
      <w:lvlText w:val="•"/>
      <w:lvlJc w:val="left"/>
      <w:pPr>
        <w:ind w:left="2879" w:hanging="300"/>
      </w:pPr>
      <w:rPr>
        <w:rFonts w:hint="default"/>
        <w:lang w:val="pt-PT" w:eastAsia="pt-PT" w:bidi="pt-PT"/>
      </w:rPr>
    </w:lvl>
    <w:lvl w:ilvl="4" w:tplc="68B4324C">
      <w:numFmt w:val="bullet"/>
      <w:lvlText w:val="•"/>
      <w:lvlJc w:val="left"/>
      <w:pPr>
        <w:ind w:left="3806" w:hanging="300"/>
      </w:pPr>
      <w:rPr>
        <w:rFonts w:hint="default"/>
        <w:lang w:val="pt-PT" w:eastAsia="pt-PT" w:bidi="pt-PT"/>
      </w:rPr>
    </w:lvl>
    <w:lvl w:ilvl="5" w:tplc="E994946C">
      <w:numFmt w:val="bullet"/>
      <w:lvlText w:val="•"/>
      <w:lvlJc w:val="left"/>
      <w:pPr>
        <w:ind w:left="4733" w:hanging="300"/>
      </w:pPr>
      <w:rPr>
        <w:rFonts w:hint="default"/>
        <w:lang w:val="pt-PT" w:eastAsia="pt-PT" w:bidi="pt-PT"/>
      </w:rPr>
    </w:lvl>
    <w:lvl w:ilvl="6" w:tplc="8EEA3CE2">
      <w:numFmt w:val="bullet"/>
      <w:lvlText w:val="•"/>
      <w:lvlJc w:val="left"/>
      <w:pPr>
        <w:ind w:left="5659" w:hanging="300"/>
      </w:pPr>
      <w:rPr>
        <w:rFonts w:hint="default"/>
        <w:lang w:val="pt-PT" w:eastAsia="pt-PT" w:bidi="pt-PT"/>
      </w:rPr>
    </w:lvl>
    <w:lvl w:ilvl="7" w:tplc="0BB803F6">
      <w:numFmt w:val="bullet"/>
      <w:lvlText w:val="•"/>
      <w:lvlJc w:val="left"/>
      <w:pPr>
        <w:ind w:left="6586" w:hanging="300"/>
      </w:pPr>
      <w:rPr>
        <w:rFonts w:hint="default"/>
        <w:lang w:val="pt-PT" w:eastAsia="pt-PT" w:bidi="pt-PT"/>
      </w:rPr>
    </w:lvl>
    <w:lvl w:ilvl="8" w:tplc="619C2C1A">
      <w:numFmt w:val="bullet"/>
      <w:lvlText w:val="•"/>
      <w:lvlJc w:val="left"/>
      <w:pPr>
        <w:ind w:left="7513" w:hanging="300"/>
      </w:pPr>
      <w:rPr>
        <w:rFonts w:hint="default"/>
        <w:lang w:val="pt-PT" w:eastAsia="pt-PT" w:bidi="pt-PT"/>
      </w:rPr>
    </w:lvl>
  </w:abstractNum>
  <w:abstractNum w:abstractNumId="2">
    <w:nsid w:val="02FA6CAF"/>
    <w:multiLevelType w:val="multilevel"/>
    <w:tmpl w:val="A71A06FC"/>
    <w:lvl w:ilvl="0">
      <w:start w:val="5"/>
      <w:numFmt w:val="decimal"/>
      <w:lvlText w:val="%1"/>
      <w:lvlJc w:val="left"/>
      <w:pPr>
        <w:ind w:left="480" w:hanging="480"/>
      </w:pPr>
      <w:rPr>
        <w:rFonts w:hint="default"/>
      </w:rPr>
    </w:lvl>
    <w:lvl w:ilvl="1">
      <w:start w:val="3"/>
      <w:numFmt w:val="decimal"/>
      <w:lvlText w:val="%1.%2"/>
      <w:lvlJc w:val="left"/>
      <w:pPr>
        <w:ind w:left="870" w:hanging="480"/>
      </w:pPr>
      <w:rPr>
        <w:rFonts w:hint="default"/>
      </w:rPr>
    </w:lvl>
    <w:lvl w:ilvl="2">
      <w:start w:val="2"/>
      <w:numFmt w:val="decimal"/>
      <w:lvlText w:val="%1.%2.%3"/>
      <w:lvlJc w:val="left"/>
      <w:pPr>
        <w:ind w:left="1571" w:hanging="720"/>
      </w:pPr>
      <w:rPr>
        <w:rFonts w:hint="default"/>
        <w:b/>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3">
    <w:nsid w:val="0AF20BFA"/>
    <w:multiLevelType w:val="multilevel"/>
    <w:tmpl w:val="5D085D36"/>
    <w:lvl w:ilvl="0">
      <w:start w:val="1"/>
      <w:numFmt w:val="upperRoman"/>
      <w:lvlText w:val="%1"/>
      <w:lvlJc w:val="left"/>
      <w:pPr>
        <w:ind w:left="102" w:hanging="176"/>
      </w:pPr>
      <w:rPr>
        <w:rFonts w:ascii="Arial" w:eastAsia="Arial" w:hAnsi="Arial" w:cs="Arial" w:hint="default"/>
        <w:b/>
        <w:bCs/>
        <w:spacing w:val="-32"/>
        <w:w w:val="99"/>
        <w:sz w:val="24"/>
        <w:szCs w:val="24"/>
        <w:lang w:val="pt-PT" w:eastAsia="pt-PT" w:bidi="pt-PT"/>
      </w:rPr>
    </w:lvl>
    <w:lvl w:ilvl="1">
      <w:start w:val="1"/>
      <w:numFmt w:val="decimal"/>
      <w:lvlText w:val="%2."/>
      <w:lvlJc w:val="left"/>
      <w:pPr>
        <w:ind w:left="1908" w:hanging="348"/>
        <w:jc w:val="right"/>
      </w:pPr>
      <w:rPr>
        <w:rFonts w:ascii="Arial" w:eastAsia="Arial" w:hAnsi="Arial" w:cs="Arial" w:hint="default"/>
        <w:b/>
        <w:bCs/>
        <w:w w:val="99"/>
        <w:sz w:val="24"/>
        <w:szCs w:val="24"/>
        <w:lang w:val="pt-PT" w:eastAsia="pt-PT" w:bidi="pt-PT"/>
      </w:rPr>
    </w:lvl>
    <w:lvl w:ilvl="2">
      <w:start w:val="1"/>
      <w:numFmt w:val="decimal"/>
      <w:lvlText w:val="%2.%3."/>
      <w:lvlJc w:val="left"/>
      <w:pPr>
        <w:ind w:left="102" w:hanging="502"/>
      </w:pPr>
      <w:rPr>
        <w:rFonts w:ascii="Arial" w:eastAsia="Arial" w:hAnsi="Arial" w:cs="Arial" w:hint="default"/>
        <w:b/>
        <w:bCs/>
        <w:color w:val="auto"/>
        <w:w w:val="99"/>
        <w:sz w:val="24"/>
        <w:szCs w:val="24"/>
        <w:lang w:val="pt-PT" w:eastAsia="pt-PT" w:bidi="pt-PT"/>
      </w:rPr>
    </w:lvl>
    <w:lvl w:ilvl="3">
      <w:numFmt w:val="bullet"/>
      <w:lvlText w:val="•"/>
      <w:lvlJc w:val="left"/>
      <w:pPr>
        <w:ind w:left="4585" w:hanging="502"/>
      </w:pPr>
      <w:rPr>
        <w:rFonts w:hint="default"/>
        <w:lang w:val="pt-PT" w:eastAsia="pt-PT" w:bidi="pt-PT"/>
      </w:rPr>
    </w:lvl>
    <w:lvl w:ilvl="4">
      <w:numFmt w:val="bullet"/>
      <w:lvlText w:val="•"/>
      <w:lvlJc w:val="left"/>
      <w:pPr>
        <w:ind w:left="5268" w:hanging="502"/>
      </w:pPr>
      <w:rPr>
        <w:rFonts w:hint="default"/>
        <w:lang w:val="pt-PT" w:eastAsia="pt-PT" w:bidi="pt-PT"/>
      </w:rPr>
    </w:lvl>
    <w:lvl w:ilvl="5">
      <w:numFmt w:val="bullet"/>
      <w:lvlText w:val="•"/>
      <w:lvlJc w:val="left"/>
      <w:pPr>
        <w:ind w:left="5951" w:hanging="502"/>
      </w:pPr>
      <w:rPr>
        <w:rFonts w:hint="default"/>
        <w:lang w:val="pt-PT" w:eastAsia="pt-PT" w:bidi="pt-PT"/>
      </w:rPr>
    </w:lvl>
    <w:lvl w:ilvl="6">
      <w:numFmt w:val="bullet"/>
      <w:lvlText w:val="•"/>
      <w:lvlJc w:val="left"/>
      <w:pPr>
        <w:ind w:left="6634" w:hanging="502"/>
      </w:pPr>
      <w:rPr>
        <w:rFonts w:hint="default"/>
        <w:lang w:val="pt-PT" w:eastAsia="pt-PT" w:bidi="pt-PT"/>
      </w:rPr>
    </w:lvl>
    <w:lvl w:ilvl="7">
      <w:numFmt w:val="bullet"/>
      <w:lvlText w:val="•"/>
      <w:lvlJc w:val="left"/>
      <w:pPr>
        <w:ind w:left="7317" w:hanging="502"/>
      </w:pPr>
      <w:rPr>
        <w:rFonts w:hint="default"/>
        <w:lang w:val="pt-PT" w:eastAsia="pt-PT" w:bidi="pt-PT"/>
      </w:rPr>
    </w:lvl>
    <w:lvl w:ilvl="8">
      <w:numFmt w:val="bullet"/>
      <w:lvlText w:val="•"/>
      <w:lvlJc w:val="left"/>
      <w:pPr>
        <w:ind w:left="8000" w:hanging="502"/>
      </w:pPr>
      <w:rPr>
        <w:rFonts w:hint="default"/>
        <w:lang w:val="pt-PT" w:eastAsia="pt-PT" w:bidi="pt-PT"/>
      </w:rPr>
    </w:lvl>
  </w:abstractNum>
  <w:abstractNum w:abstractNumId="4">
    <w:nsid w:val="1273021E"/>
    <w:multiLevelType w:val="multilevel"/>
    <w:tmpl w:val="93B864DA"/>
    <w:lvl w:ilvl="0">
      <w:start w:val="12"/>
      <w:numFmt w:val="decimal"/>
      <w:lvlText w:val="%1."/>
      <w:lvlJc w:val="left"/>
      <w:pPr>
        <w:ind w:left="525" w:hanging="525"/>
      </w:pPr>
      <w:rPr>
        <w:rFonts w:hint="default"/>
      </w:rPr>
    </w:lvl>
    <w:lvl w:ilvl="1">
      <w:start w:val="2"/>
      <w:numFmt w:val="decimal"/>
      <w:lvlText w:val="%1.%2."/>
      <w:lvlJc w:val="left"/>
      <w:pPr>
        <w:ind w:left="670" w:hanging="720"/>
      </w:pPr>
      <w:rPr>
        <w:rFonts w:hint="default"/>
        <w:b/>
      </w:rPr>
    </w:lvl>
    <w:lvl w:ilvl="2">
      <w:start w:val="1"/>
      <w:numFmt w:val="decimal"/>
      <w:lvlText w:val="%1.%2.%3."/>
      <w:lvlJc w:val="left"/>
      <w:pPr>
        <w:ind w:left="620" w:hanging="720"/>
      </w:pPr>
      <w:rPr>
        <w:rFonts w:hint="default"/>
      </w:rPr>
    </w:lvl>
    <w:lvl w:ilvl="3">
      <w:start w:val="1"/>
      <w:numFmt w:val="decimal"/>
      <w:lvlText w:val="%1.%2.%3.%4."/>
      <w:lvlJc w:val="left"/>
      <w:pPr>
        <w:ind w:left="930" w:hanging="1080"/>
      </w:pPr>
      <w:rPr>
        <w:rFonts w:hint="default"/>
      </w:rPr>
    </w:lvl>
    <w:lvl w:ilvl="4">
      <w:start w:val="1"/>
      <w:numFmt w:val="decimal"/>
      <w:lvlText w:val="%1.%2.%3.%4.%5."/>
      <w:lvlJc w:val="left"/>
      <w:pPr>
        <w:ind w:left="880" w:hanging="1080"/>
      </w:pPr>
      <w:rPr>
        <w:rFonts w:hint="default"/>
      </w:rPr>
    </w:lvl>
    <w:lvl w:ilvl="5">
      <w:start w:val="1"/>
      <w:numFmt w:val="decimal"/>
      <w:lvlText w:val="%1.%2.%3.%4.%5.%6."/>
      <w:lvlJc w:val="left"/>
      <w:pPr>
        <w:ind w:left="1190" w:hanging="1440"/>
      </w:pPr>
      <w:rPr>
        <w:rFonts w:hint="default"/>
      </w:rPr>
    </w:lvl>
    <w:lvl w:ilvl="6">
      <w:start w:val="1"/>
      <w:numFmt w:val="decimal"/>
      <w:lvlText w:val="%1.%2.%3.%4.%5.%6.%7."/>
      <w:lvlJc w:val="left"/>
      <w:pPr>
        <w:ind w:left="1140" w:hanging="1440"/>
      </w:pPr>
      <w:rPr>
        <w:rFonts w:hint="default"/>
      </w:rPr>
    </w:lvl>
    <w:lvl w:ilvl="7">
      <w:start w:val="1"/>
      <w:numFmt w:val="decimal"/>
      <w:lvlText w:val="%1.%2.%3.%4.%5.%6.%7.%8."/>
      <w:lvlJc w:val="left"/>
      <w:pPr>
        <w:ind w:left="1450" w:hanging="1800"/>
      </w:pPr>
      <w:rPr>
        <w:rFonts w:hint="default"/>
      </w:rPr>
    </w:lvl>
    <w:lvl w:ilvl="8">
      <w:start w:val="1"/>
      <w:numFmt w:val="decimal"/>
      <w:lvlText w:val="%1.%2.%3.%4.%5.%6.%7.%8.%9."/>
      <w:lvlJc w:val="left"/>
      <w:pPr>
        <w:ind w:left="1760" w:hanging="2160"/>
      </w:pPr>
      <w:rPr>
        <w:rFonts w:hint="default"/>
      </w:rPr>
    </w:lvl>
  </w:abstractNum>
  <w:abstractNum w:abstractNumId="5">
    <w:nsid w:val="14B91F65"/>
    <w:multiLevelType w:val="multilevel"/>
    <w:tmpl w:val="1EACFA94"/>
    <w:lvl w:ilvl="0">
      <w:start w:val="12"/>
      <w:numFmt w:val="decimal"/>
      <w:lvlText w:val="%1"/>
      <w:lvlJc w:val="left"/>
      <w:pPr>
        <w:ind w:left="465" w:hanging="465"/>
      </w:pPr>
      <w:rPr>
        <w:rFonts w:hint="default"/>
      </w:rPr>
    </w:lvl>
    <w:lvl w:ilvl="1">
      <w:start w:val="2"/>
      <w:numFmt w:val="decimal"/>
      <w:lvlText w:val="%1.%2"/>
      <w:lvlJc w:val="left"/>
      <w:pPr>
        <w:ind w:left="-50" w:hanging="465"/>
      </w:pPr>
      <w:rPr>
        <w:rFonts w:hint="default"/>
      </w:rPr>
    </w:lvl>
    <w:lvl w:ilvl="2">
      <w:start w:val="1"/>
      <w:numFmt w:val="decimal"/>
      <w:lvlText w:val="%1.%2.%3"/>
      <w:lvlJc w:val="left"/>
      <w:pPr>
        <w:ind w:left="-310" w:hanging="720"/>
      </w:pPr>
      <w:rPr>
        <w:rFonts w:hint="default"/>
      </w:rPr>
    </w:lvl>
    <w:lvl w:ilvl="3">
      <w:start w:val="1"/>
      <w:numFmt w:val="decimal"/>
      <w:lvlText w:val="%1.%2.%3.%4"/>
      <w:lvlJc w:val="left"/>
      <w:pPr>
        <w:ind w:left="-465" w:hanging="1080"/>
      </w:pPr>
      <w:rPr>
        <w:rFonts w:hint="default"/>
      </w:rPr>
    </w:lvl>
    <w:lvl w:ilvl="4">
      <w:start w:val="1"/>
      <w:numFmt w:val="decimal"/>
      <w:lvlText w:val="%1.%2.%3.%4.%5"/>
      <w:lvlJc w:val="left"/>
      <w:pPr>
        <w:ind w:left="-980" w:hanging="1080"/>
      </w:pPr>
      <w:rPr>
        <w:rFonts w:hint="default"/>
      </w:rPr>
    </w:lvl>
    <w:lvl w:ilvl="5">
      <w:start w:val="1"/>
      <w:numFmt w:val="decimal"/>
      <w:lvlText w:val="%1.%2.%3.%4.%5.%6"/>
      <w:lvlJc w:val="left"/>
      <w:pPr>
        <w:ind w:left="-1135" w:hanging="1440"/>
      </w:pPr>
      <w:rPr>
        <w:rFonts w:hint="default"/>
      </w:rPr>
    </w:lvl>
    <w:lvl w:ilvl="6">
      <w:start w:val="1"/>
      <w:numFmt w:val="decimal"/>
      <w:lvlText w:val="%1.%2.%3.%4.%5.%6.%7"/>
      <w:lvlJc w:val="left"/>
      <w:pPr>
        <w:ind w:left="-1650" w:hanging="1440"/>
      </w:pPr>
      <w:rPr>
        <w:rFonts w:hint="default"/>
      </w:rPr>
    </w:lvl>
    <w:lvl w:ilvl="7">
      <w:start w:val="1"/>
      <w:numFmt w:val="decimal"/>
      <w:lvlText w:val="%1.%2.%3.%4.%5.%6.%7.%8"/>
      <w:lvlJc w:val="left"/>
      <w:pPr>
        <w:ind w:left="-1805" w:hanging="1800"/>
      </w:pPr>
      <w:rPr>
        <w:rFonts w:hint="default"/>
      </w:rPr>
    </w:lvl>
    <w:lvl w:ilvl="8">
      <w:start w:val="1"/>
      <w:numFmt w:val="decimal"/>
      <w:lvlText w:val="%1.%2.%3.%4.%5.%6.%7.%8.%9"/>
      <w:lvlJc w:val="left"/>
      <w:pPr>
        <w:ind w:left="-2320" w:hanging="1800"/>
      </w:pPr>
      <w:rPr>
        <w:rFonts w:hint="default"/>
      </w:rPr>
    </w:lvl>
  </w:abstractNum>
  <w:abstractNum w:abstractNumId="6">
    <w:nsid w:val="19114FDD"/>
    <w:multiLevelType w:val="hybridMultilevel"/>
    <w:tmpl w:val="90BC124E"/>
    <w:lvl w:ilvl="0" w:tplc="B5808E5E">
      <w:start w:val="13"/>
      <w:numFmt w:val="decimal"/>
      <w:lvlText w:val="%1."/>
      <w:lvlJc w:val="left"/>
      <w:pPr>
        <w:ind w:left="1920" w:hanging="360"/>
      </w:pPr>
      <w:rPr>
        <w:rFonts w:hint="default"/>
        <w:b/>
      </w:rPr>
    </w:lvl>
    <w:lvl w:ilvl="1" w:tplc="04160019">
      <w:start w:val="1"/>
      <w:numFmt w:val="lowerLetter"/>
      <w:lvlText w:val="%2."/>
      <w:lvlJc w:val="left"/>
      <w:pPr>
        <w:ind w:left="2640" w:hanging="360"/>
      </w:pPr>
    </w:lvl>
    <w:lvl w:ilvl="2" w:tplc="0416001B">
      <w:start w:val="1"/>
      <w:numFmt w:val="lowerRoman"/>
      <w:lvlText w:val="%3."/>
      <w:lvlJc w:val="right"/>
      <w:pPr>
        <w:ind w:left="3360" w:hanging="180"/>
      </w:pPr>
    </w:lvl>
    <w:lvl w:ilvl="3" w:tplc="0416000F" w:tentative="1">
      <w:start w:val="1"/>
      <w:numFmt w:val="decimal"/>
      <w:lvlText w:val="%4."/>
      <w:lvlJc w:val="left"/>
      <w:pPr>
        <w:ind w:left="4080" w:hanging="360"/>
      </w:pPr>
    </w:lvl>
    <w:lvl w:ilvl="4" w:tplc="04160019" w:tentative="1">
      <w:start w:val="1"/>
      <w:numFmt w:val="lowerLetter"/>
      <w:lvlText w:val="%5."/>
      <w:lvlJc w:val="left"/>
      <w:pPr>
        <w:ind w:left="4800" w:hanging="360"/>
      </w:pPr>
    </w:lvl>
    <w:lvl w:ilvl="5" w:tplc="0416001B" w:tentative="1">
      <w:start w:val="1"/>
      <w:numFmt w:val="lowerRoman"/>
      <w:lvlText w:val="%6."/>
      <w:lvlJc w:val="right"/>
      <w:pPr>
        <w:ind w:left="5520" w:hanging="180"/>
      </w:pPr>
    </w:lvl>
    <w:lvl w:ilvl="6" w:tplc="0416000F" w:tentative="1">
      <w:start w:val="1"/>
      <w:numFmt w:val="decimal"/>
      <w:lvlText w:val="%7."/>
      <w:lvlJc w:val="left"/>
      <w:pPr>
        <w:ind w:left="6240" w:hanging="360"/>
      </w:pPr>
    </w:lvl>
    <w:lvl w:ilvl="7" w:tplc="04160019" w:tentative="1">
      <w:start w:val="1"/>
      <w:numFmt w:val="lowerLetter"/>
      <w:lvlText w:val="%8."/>
      <w:lvlJc w:val="left"/>
      <w:pPr>
        <w:ind w:left="6960" w:hanging="360"/>
      </w:pPr>
    </w:lvl>
    <w:lvl w:ilvl="8" w:tplc="0416001B" w:tentative="1">
      <w:start w:val="1"/>
      <w:numFmt w:val="lowerRoman"/>
      <w:lvlText w:val="%9."/>
      <w:lvlJc w:val="right"/>
      <w:pPr>
        <w:ind w:left="7680" w:hanging="180"/>
      </w:pPr>
    </w:lvl>
  </w:abstractNum>
  <w:abstractNum w:abstractNumId="7">
    <w:nsid w:val="1AC2433F"/>
    <w:multiLevelType w:val="multilevel"/>
    <w:tmpl w:val="8D461D76"/>
    <w:lvl w:ilvl="0">
      <w:start w:val="8"/>
      <w:numFmt w:val="decimal"/>
      <w:lvlText w:val="%1"/>
      <w:lvlJc w:val="left"/>
      <w:pPr>
        <w:ind w:left="102" w:hanging="473"/>
      </w:pPr>
      <w:rPr>
        <w:rFonts w:hint="default"/>
        <w:lang w:val="pt-PT" w:eastAsia="pt-PT" w:bidi="pt-PT"/>
      </w:rPr>
    </w:lvl>
    <w:lvl w:ilvl="1">
      <w:start w:val="1"/>
      <w:numFmt w:val="decimal"/>
      <w:lvlText w:val="%1.%2."/>
      <w:lvlJc w:val="left"/>
      <w:pPr>
        <w:ind w:left="102" w:hanging="473"/>
      </w:pPr>
      <w:rPr>
        <w:rFonts w:ascii="Arial" w:eastAsia="Arial" w:hAnsi="Arial" w:cs="Arial" w:hint="default"/>
        <w:b/>
        <w:bCs/>
        <w:w w:val="99"/>
        <w:sz w:val="24"/>
        <w:szCs w:val="24"/>
        <w:lang w:val="pt-PT" w:eastAsia="pt-PT" w:bidi="pt-PT"/>
      </w:rPr>
    </w:lvl>
    <w:lvl w:ilvl="2">
      <w:numFmt w:val="bullet"/>
      <w:lvlText w:val="•"/>
      <w:lvlJc w:val="left"/>
      <w:pPr>
        <w:ind w:left="1953" w:hanging="473"/>
      </w:pPr>
      <w:rPr>
        <w:rFonts w:hint="default"/>
        <w:lang w:val="pt-PT" w:eastAsia="pt-PT" w:bidi="pt-PT"/>
      </w:rPr>
    </w:lvl>
    <w:lvl w:ilvl="3">
      <w:numFmt w:val="bullet"/>
      <w:lvlText w:val="•"/>
      <w:lvlJc w:val="left"/>
      <w:pPr>
        <w:ind w:left="2879" w:hanging="473"/>
      </w:pPr>
      <w:rPr>
        <w:rFonts w:hint="default"/>
        <w:lang w:val="pt-PT" w:eastAsia="pt-PT" w:bidi="pt-PT"/>
      </w:rPr>
    </w:lvl>
    <w:lvl w:ilvl="4">
      <w:numFmt w:val="bullet"/>
      <w:lvlText w:val="•"/>
      <w:lvlJc w:val="left"/>
      <w:pPr>
        <w:ind w:left="3806" w:hanging="473"/>
      </w:pPr>
      <w:rPr>
        <w:rFonts w:hint="default"/>
        <w:lang w:val="pt-PT" w:eastAsia="pt-PT" w:bidi="pt-PT"/>
      </w:rPr>
    </w:lvl>
    <w:lvl w:ilvl="5">
      <w:numFmt w:val="bullet"/>
      <w:lvlText w:val="•"/>
      <w:lvlJc w:val="left"/>
      <w:pPr>
        <w:ind w:left="4733" w:hanging="473"/>
      </w:pPr>
      <w:rPr>
        <w:rFonts w:hint="default"/>
        <w:lang w:val="pt-PT" w:eastAsia="pt-PT" w:bidi="pt-PT"/>
      </w:rPr>
    </w:lvl>
    <w:lvl w:ilvl="6">
      <w:numFmt w:val="bullet"/>
      <w:lvlText w:val="•"/>
      <w:lvlJc w:val="left"/>
      <w:pPr>
        <w:ind w:left="5659" w:hanging="473"/>
      </w:pPr>
      <w:rPr>
        <w:rFonts w:hint="default"/>
        <w:lang w:val="pt-PT" w:eastAsia="pt-PT" w:bidi="pt-PT"/>
      </w:rPr>
    </w:lvl>
    <w:lvl w:ilvl="7">
      <w:numFmt w:val="bullet"/>
      <w:lvlText w:val="•"/>
      <w:lvlJc w:val="left"/>
      <w:pPr>
        <w:ind w:left="6586" w:hanging="473"/>
      </w:pPr>
      <w:rPr>
        <w:rFonts w:hint="default"/>
        <w:lang w:val="pt-PT" w:eastAsia="pt-PT" w:bidi="pt-PT"/>
      </w:rPr>
    </w:lvl>
    <w:lvl w:ilvl="8">
      <w:numFmt w:val="bullet"/>
      <w:lvlText w:val="•"/>
      <w:lvlJc w:val="left"/>
      <w:pPr>
        <w:ind w:left="7513" w:hanging="473"/>
      </w:pPr>
      <w:rPr>
        <w:rFonts w:hint="default"/>
        <w:lang w:val="pt-PT" w:eastAsia="pt-PT" w:bidi="pt-PT"/>
      </w:rPr>
    </w:lvl>
  </w:abstractNum>
  <w:abstractNum w:abstractNumId="8">
    <w:nsid w:val="1CB20D83"/>
    <w:multiLevelType w:val="multilevel"/>
    <w:tmpl w:val="B2C26814"/>
    <w:lvl w:ilvl="0">
      <w:start w:val="5"/>
      <w:numFmt w:val="decimal"/>
      <w:lvlText w:val="%1"/>
      <w:lvlJc w:val="left"/>
      <w:pPr>
        <w:ind w:left="102" w:hanging="555"/>
      </w:pPr>
      <w:rPr>
        <w:rFonts w:hint="default"/>
        <w:lang w:val="pt-PT" w:eastAsia="pt-PT" w:bidi="pt-PT"/>
      </w:rPr>
    </w:lvl>
    <w:lvl w:ilvl="1">
      <w:start w:val="1"/>
      <w:numFmt w:val="decimal"/>
      <w:lvlText w:val="%1.%2."/>
      <w:lvlJc w:val="left"/>
      <w:pPr>
        <w:ind w:left="102" w:hanging="555"/>
      </w:pPr>
      <w:rPr>
        <w:rFonts w:ascii="Arial" w:eastAsia="Arial" w:hAnsi="Arial" w:cs="Arial" w:hint="default"/>
        <w:b/>
        <w:bCs/>
        <w:spacing w:val="-3"/>
        <w:w w:val="99"/>
        <w:sz w:val="24"/>
        <w:szCs w:val="24"/>
        <w:lang w:val="pt-PT" w:eastAsia="pt-PT" w:bidi="pt-PT"/>
      </w:rPr>
    </w:lvl>
    <w:lvl w:ilvl="2">
      <w:start w:val="1"/>
      <w:numFmt w:val="decimal"/>
      <w:lvlText w:val="%1.%2.%3."/>
      <w:lvlJc w:val="left"/>
      <w:pPr>
        <w:ind w:left="102" w:hanging="672"/>
      </w:pPr>
      <w:rPr>
        <w:rFonts w:ascii="Arial" w:eastAsia="Arial" w:hAnsi="Arial" w:cs="Arial" w:hint="default"/>
        <w:b/>
        <w:bCs/>
        <w:spacing w:val="-2"/>
        <w:w w:val="99"/>
        <w:sz w:val="24"/>
        <w:szCs w:val="24"/>
        <w:lang w:val="pt-PT" w:eastAsia="pt-PT" w:bidi="pt-PT"/>
      </w:rPr>
    </w:lvl>
    <w:lvl w:ilvl="3">
      <w:numFmt w:val="bullet"/>
      <w:lvlText w:val="•"/>
      <w:lvlJc w:val="left"/>
      <w:pPr>
        <w:ind w:left="2879" w:hanging="672"/>
      </w:pPr>
      <w:rPr>
        <w:rFonts w:hint="default"/>
        <w:lang w:val="pt-PT" w:eastAsia="pt-PT" w:bidi="pt-PT"/>
      </w:rPr>
    </w:lvl>
    <w:lvl w:ilvl="4">
      <w:numFmt w:val="bullet"/>
      <w:lvlText w:val="•"/>
      <w:lvlJc w:val="left"/>
      <w:pPr>
        <w:ind w:left="3806" w:hanging="672"/>
      </w:pPr>
      <w:rPr>
        <w:rFonts w:hint="default"/>
        <w:lang w:val="pt-PT" w:eastAsia="pt-PT" w:bidi="pt-PT"/>
      </w:rPr>
    </w:lvl>
    <w:lvl w:ilvl="5">
      <w:numFmt w:val="bullet"/>
      <w:lvlText w:val="•"/>
      <w:lvlJc w:val="left"/>
      <w:pPr>
        <w:ind w:left="4733" w:hanging="672"/>
      </w:pPr>
      <w:rPr>
        <w:rFonts w:hint="default"/>
        <w:lang w:val="pt-PT" w:eastAsia="pt-PT" w:bidi="pt-PT"/>
      </w:rPr>
    </w:lvl>
    <w:lvl w:ilvl="6">
      <w:numFmt w:val="bullet"/>
      <w:lvlText w:val="•"/>
      <w:lvlJc w:val="left"/>
      <w:pPr>
        <w:ind w:left="5659" w:hanging="672"/>
      </w:pPr>
      <w:rPr>
        <w:rFonts w:hint="default"/>
        <w:lang w:val="pt-PT" w:eastAsia="pt-PT" w:bidi="pt-PT"/>
      </w:rPr>
    </w:lvl>
    <w:lvl w:ilvl="7">
      <w:numFmt w:val="bullet"/>
      <w:lvlText w:val="•"/>
      <w:lvlJc w:val="left"/>
      <w:pPr>
        <w:ind w:left="6586" w:hanging="672"/>
      </w:pPr>
      <w:rPr>
        <w:rFonts w:hint="default"/>
        <w:lang w:val="pt-PT" w:eastAsia="pt-PT" w:bidi="pt-PT"/>
      </w:rPr>
    </w:lvl>
    <w:lvl w:ilvl="8">
      <w:numFmt w:val="bullet"/>
      <w:lvlText w:val="•"/>
      <w:lvlJc w:val="left"/>
      <w:pPr>
        <w:ind w:left="7513" w:hanging="672"/>
      </w:pPr>
      <w:rPr>
        <w:rFonts w:hint="default"/>
        <w:lang w:val="pt-PT" w:eastAsia="pt-PT" w:bidi="pt-PT"/>
      </w:rPr>
    </w:lvl>
  </w:abstractNum>
  <w:abstractNum w:abstractNumId="9">
    <w:nsid w:val="1DC5358F"/>
    <w:multiLevelType w:val="hybridMultilevel"/>
    <w:tmpl w:val="F3603456"/>
    <w:lvl w:ilvl="0" w:tplc="1B363AEE">
      <w:start w:val="12"/>
      <w:numFmt w:val="decimal"/>
      <w:lvlText w:val="%1"/>
      <w:lvlJc w:val="left"/>
      <w:pPr>
        <w:ind w:left="438" w:hanging="336"/>
      </w:pPr>
      <w:rPr>
        <w:rFonts w:ascii="Arial" w:eastAsia="Arial" w:hAnsi="Arial" w:cs="Arial" w:hint="default"/>
        <w:b/>
        <w:bCs/>
        <w:w w:val="99"/>
        <w:sz w:val="24"/>
        <w:szCs w:val="24"/>
        <w:lang w:val="pt-PT" w:eastAsia="pt-PT" w:bidi="pt-PT"/>
      </w:rPr>
    </w:lvl>
    <w:lvl w:ilvl="1" w:tplc="28802DDA">
      <w:numFmt w:val="bullet"/>
      <w:lvlText w:val="•"/>
      <w:lvlJc w:val="left"/>
      <w:pPr>
        <w:ind w:left="1332" w:hanging="336"/>
      </w:pPr>
      <w:rPr>
        <w:rFonts w:hint="default"/>
        <w:lang w:val="pt-PT" w:eastAsia="pt-PT" w:bidi="pt-PT"/>
      </w:rPr>
    </w:lvl>
    <w:lvl w:ilvl="2" w:tplc="7D4A136A">
      <w:numFmt w:val="bullet"/>
      <w:lvlText w:val="•"/>
      <w:lvlJc w:val="left"/>
      <w:pPr>
        <w:ind w:left="2225" w:hanging="336"/>
      </w:pPr>
      <w:rPr>
        <w:rFonts w:hint="default"/>
        <w:lang w:val="pt-PT" w:eastAsia="pt-PT" w:bidi="pt-PT"/>
      </w:rPr>
    </w:lvl>
    <w:lvl w:ilvl="3" w:tplc="40EAA140">
      <w:numFmt w:val="bullet"/>
      <w:lvlText w:val="•"/>
      <w:lvlJc w:val="left"/>
      <w:pPr>
        <w:ind w:left="3117" w:hanging="336"/>
      </w:pPr>
      <w:rPr>
        <w:rFonts w:hint="default"/>
        <w:lang w:val="pt-PT" w:eastAsia="pt-PT" w:bidi="pt-PT"/>
      </w:rPr>
    </w:lvl>
    <w:lvl w:ilvl="4" w:tplc="91B08C20">
      <w:numFmt w:val="bullet"/>
      <w:lvlText w:val="•"/>
      <w:lvlJc w:val="left"/>
      <w:pPr>
        <w:ind w:left="4010" w:hanging="336"/>
      </w:pPr>
      <w:rPr>
        <w:rFonts w:hint="default"/>
        <w:lang w:val="pt-PT" w:eastAsia="pt-PT" w:bidi="pt-PT"/>
      </w:rPr>
    </w:lvl>
    <w:lvl w:ilvl="5" w:tplc="365E2834">
      <w:numFmt w:val="bullet"/>
      <w:lvlText w:val="•"/>
      <w:lvlJc w:val="left"/>
      <w:pPr>
        <w:ind w:left="4903" w:hanging="336"/>
      </w:pPr>
      <w:rPr>
        <w:rFonts w:hint="default"/>
        <w:lang w:val="pt-PT" w:eastAsia="pt-PT" w:bidi="pt-PT"/>
      </w:rPr>
    </w:lvl>
    <w:lvl w:ilvl="6" w:tplc="DB8E6BA2">
      <w:numFmt w:val="bullet"/>
      <w:lvlText w:val="•"/>
      <w:lvlJc w:val="left"/>
      <w:pPr>
        <w:ind w:left="5795" w:hanging="336"/>
      </w:pPr>
      <w:rPr>
        <w:rFonts w:hint="default"/>
        <w:lang w:val="pt-PT" w:eastAsia="pt-PT" w:bidi="pt-PT"/>
      </w:rPr>
    </w:lvl>
    <w:lvl w:ilvl="7" w:tplc="A1A4B202">
      <w:numFmt w:val="bullet"/>
      <w:lvlText w:val="•"/>
      <w:lvlJc w:val="left"/>
      <w:pPr>
        <w:ind w:left="6688" w:hanging="336"/>
      </w:pPr>
      <w:rPr>
        <w:rFonts w:hint="default"/>
        <w:lang w:val="pt-PT" w:eastAsia="pt-PT" w:bidi="pt-PT"/>
      </w:rPr>
    </w:lvl>
    <w:lvl w:ilvl="8" w:tplc="6BC008C8">
      <w:numFmt w:val="bullet"/>
      <w:lvlText w:val="•"/>
      <w:lvlJc w:val="left"/>
      <w:pPr>
        <w:ind w:left="7581" w:hanging="336"/>
      </w:pPr>
      <w:rPr>
        <w:rFonts w:hint="default"/>
        <w:lang w:val="pt-PT" w:eastAsia="pt-PT" w:bidi="pt-PT"/>
      </w:rPr>
    </w:lvl>
  </w:abstractNum>
  <w:abstractNum w:abstractNumId="10">
    <w:nsid w:val="1FCA40F5"/>
    <w:multiLevelType w:val="multilevel"/>
    <w:tmpl w:val="50485588"/>
    <w:lvl w:ilvl="0">
      <w:start w:val="2"/>
      <w:numFmt w:val="decimal"/>
      <w:lvlText w:val="%1"/>
      <w:lvlJc w:val="left"/>
      <w:pPr>
        <w:ind w:left="102" w:hanging="543"/>
      </w:pPr>
      <w:rPr>
        <w:rFonts w:hint="default"/>
        <w:lang w:val="pt-PT" w:eastAsia="pt-PT" w:bidi="pt-PT"/>
      </w:rPr>
    </w:lvl>
    <w:lvl w:ilvl="1">
      <w:start w:val="1"/>
      <w:numFmt w:val="decimal"/>
      <w:lvlText w:val="%1.%2."/>
      <w:lvlJc w:val="left"/>
      <w:pPr>
        <w:ind w:left="1253" w:hanging="543"/>
      </w:pPr>
      <w:rPr>
        <w:rFonts w:ascii="Arial" w:eastAsia="Arial" w:hAnsi="Arial" w:cs="Arial" w:hint="default"/>
        <w:b/>
        <w:bCs/>
        <w:spacing w:val="-24"/>
        <w:w w:val="99"/>
        <w:sz w:val="24"/>
        <w:szCs w:val="24"/>
        <w:lang w:val="pt-PT" w:eastAsia="pt-PT" w:bidi="pt-PT"/>
      </w:rPr>
    </w:lvl>
    <w:lvl w:ilvl="2">
      <w:numFmt w:val="bullet"/>
      <w:lvlText w:val="•"/>
      <w:lvlJc w:val="left"/>
      <w:pPr>
        <w:ind w:left="1953" w:hanging="543"/>
      </w:pPr>
      <w:rPr>
        <w:rFonts w:hint="default"/>
        <w:lang w:val="pt-PT" w:eastAsia="pt-PT" w:bidi="pt-PT"/>
      </w:rPr>
    </w:lvl>
    <w:lvl w:ilvl="3">
      <w:numFmt w:val="bullet"/>
      <w:lvlText w:val="•"/>
      <w:lvlJc w:val="left"/>
      <w:pPr>
        <w:ind w:left="2879" w:hanging="543"/>
      </w:pPr>
      <w:rPr>
        <w:rFonts w:hint="default"/>
        <w:lang w:val="pt-PT" w:eastAsia="pt-PT" w:bidi="pt-PT"/>
      </w:rPr>
    </w:lvl>
    <w:lvl w:ilvl="4">
      <w:numFmt w:val="bullet"/>
      <w:lvlText w:val="•"/>
      <w:lvlJc w:val="left"/>
      <w:pPr>
        <w:ind w:left="3806" w:hanging="543"/>
      </w:pPr>
      <w:rPr>
        <w:rFonts w:hint="default"/>
        <w:lang w:val="pt-PT" w:eastAsia="pt-PT" w:bidi="pt-PT"/>
      </w:rPr>
    </w:lvl>
    <w:lvl w:ilvl="5">
      <w:numFmt w:val="bullet"/>
      <w:lvlText w:val="•"/>
      <w:lvlJc w:val="left"/>
      <w:pPr>
        <w:ind w:left="4733" w:hanging="543"/>
      </w:pPr>
      <w:rPr>
        <w:rFonts w:hint="default"/>
        <w:lang w:val="pt-PT" w:eastAsia="pt-PT" w:bidi="pt-PT"/>
      </w:rPr>
    </w:lvl>
    <w:lvl w:ilvl="6">
      <w:numFmt w:val="bullet"/>
      <w:lvlText w:val="•"/>
      <w:lvlJc w:val="left"/>
      <w:pPr>
        <w:ind w:left="5659" w:hanging="543"/>
      </w:pPr>
      <w:rPr>
        <w:rFonts w:hint="default"/>
        <w:lang w:val="pt-PT" w:eastAsia="pt-PT" w:bidi="pt-PT"/>
      </w:rPr>
    </w:lvl>
    <w:lvl w:ilvl="7">
      <w:numFmt w:val="bullet"/>
      <w:lvlText w:val="•"/>
      <w:lvlJc w:val="left"/>
      <w:pPr>
        <w:ind w:left="6586" w:hanging="543"/>
      </w:pPr>
      <w:rPr>
        <w:rFonts w:hint="default"/>
        <w:lang w:val="pt-PT" w:eastAsia="pt-PT" w:bidi="pt-PT"/>
      </w:rPr>
    </w:lvl>
    <w:lvl w:ilvl="8">
      <w:numFmt w:val="bullet"/>
      <w:lvlText w:val="•"/>
      <w:lvlJc w:val="left"/>
      <w:pPr>
        <w:ind w:left="7513" w:hanging="543"/>
      </w:pPr>
      <w:rPr>
        <w:rFonts w:hint="default"/>
        <w:lang w:val="pt-PT" w:eastAsia="pt-PT" w:bidi="pt-PT"/>
      </w:rPr>
    </w:lvl>
  </w:abstractNum>
  <w:abstractNum w:abstractNumId="11">
    <w:nsid w:val="20E809D6"/>
    <w:multiLevelType w:val="multilevel"/>
    <w:tmpl w:val="DD780606"/>
    <w:lvl w:ilvl="0">
      <w:start w:val="6"/>
      <w:numFmt w:val="decimal"/>
      <w:lvlText w:val="%1"/>
      <w:lvlJc w:val="left"/>
      <w:pPr>
        <w:ind w:left="102" w:hanging="502"/>
      </w:pPr>
      <w:rPr>
        <w:rFonts w:hint="default"/>
        <w:lang w:val="pt-PT" w:eastAsia="pt-PT" w:bidi="pt-PT"/>
      </w:rPr>
    </w:lvl>
    <w:lvl w:ilvl="1">
      <w:start w:val="1"/>
      <w:numFmt w:val="decimal"/>
      <w:lvlText w:val="%1.%2."/>
      <w:lvlJc w:val="left"/>
      <w:pPr>
        <w:ind w:left="102" w:hanging="502"/>
      </w:pPr>
      <w:rPr>
        <w:rFonts w:ascii="Arial" w:eastAsia="Arial" w:hAnsi="Arial" w:cs="Arial" w:hint="default"/>
        <w:b/>
        <w:bCs/>
        <w:w w:val="99"/>
        <w:sz w:val="24"/>
        <w:szCs w:val="24"/>
        <w:lang w:val="pt-PT" w:eastAsia="pt-PT" w:bidi="pt-PT"/>
      </w:rPr>
    </w:lvl>
    <w:lvl w:ilvl="2">
      <w:numFmt w:val="bullet"/>
      <w:lvlText w:val="•"/>
      <w:lvlJc w:val="left"/>
      <w:pPr>
        <w:ind w:left="1953" w:hanging="502"/>
      </w:pPr>
      <w:rPr>
        <w:rFonts w:hint="default"/>
        <w:lang w:val="pt-PT" w:eastAsia="pt-PT" w:bidi="pt-PT"/>
      </w:rPr>
    </w:lvl>
    <w:lvl w:ilvl="3">
      <w:numFmt w:val="bullet"/>
      <w:lvlText w:val="•"/>
      <w:lvlJc w:val="left"/>
      <w:pPr>
        <w:ind w:left="2879" w:hanging="502"/>
      </w:pPr>
      <w:rPr>
        <w:rFonts w:hint="default"/>
        <w:lang w:val="pt-PT" w:eastAsia="pt-PT" w:bidi="pt-PT"/>
      </w:rPr>
    </w:lvl>
    <w:lvl w:ilvl="4">
      <w:numFmt w:val="bullet"/>
      <w:lvlText w:val="•"/>
      <w:lvlJc w:val="left"/>
      <w:pPr>
        <w:ind w:left="3806" w:hanging="502"/>
      </w:pPr>
      <w:rPr>
        <w:rFonts w:hint="default"/>
        <w:lang w:val="pt-PT" w:eastAsia="pt-PT" w:bidi="pt-PT"/>
      </w:rPr>
    </w:lvl>
    <w:lvl w:ilvl="5">
      <w:numFmt w:val="bullet"/>
      <w:lvlText w:val="•"/>
      <w:lvlJc w:val="left"/>
      <w:pPr>
        <w:ind w:left="4733" w:hanging="502"/>
      </w:pPr>
      <w:rPr>
        <w:rFonts w:hint="default"/>
        <w:lang w:val="pt-PT" w:eastAsia="pt-PT" w:bidi="pt-PT"/>
      </w:rPr>
    </w:lvl>
    <w:lvl w:ilvl="6">
      <w:numFmt w:val="bullet"/>
      <w:lvlText w:val="•"/>
      <w:lvlJc w:val="left"/>
      <w:pPr>
        <w:ind w:left="5659" w:hanging="502"/>
      </w:pPr>
      <w:rPr>
        <w:rFonts w:hint="default"/>
        <w:lang w:val="pt-PT" w:eastAsia="pt-PT" w:bidi="pt-PT"/>
      </w:rPr>
    </w:lvl>
    <w:lvl w:ilvl="7">
      <w:numFmt w:val="bullet"/>
      <w:lvlText w:val="•"/>
      <w:lvlJc w:val="left"/>
      <w:pPr>
        <w:ind w:left="6586" w:hanging="502"/>
      </w:pPr>
      <w:rPr>
        <w:rFonts w:hint="default"/>
        <w:lang w:val="pt-PT" w:eastAsia="pt-PT" w:bidi="pt-PT"/>
      </w:rPr>
    </w:lvl>
    <w:lvl w:ilvl="8">
      <w:numFmt w:val="bullet"/>
      <w:lvlText w:val="•"/>
      <w:lvlJc w:val="left"/>
      <w:pPr>
        <w:ind w:left="7513" w:hanging="502"/>
      </w:pPr>
      <w:rPr>
        <w:rFonts w:hint="default"/>
        <w:lang w:val="pt-PT" w:eastAsia="pt-PT" w:bidi="pt-PT"/>
      </w:rPr>
    </w:lvl>
  </w:abstractNum>
  <w:abstractNum w:abstractNumId="12">
    <w:nsid w:val="22B70395"/>
    <w:multiLevelType w:val="multilevel"/>
    <w:tmpl w:val="6C1E439A"/>
    <w:lvl w:ilvl="0">
      <w:start w:val="13"/>
      <w:numFmt w:val="decimal"/>
      <w:lvlText w:val="%1"/>
      <w:lvlJc w:val="left"/>
      <w:pPr>
        <w:ind w:left="102" w:hanging="656"/>
      </w:pPr>
      <w:rPr>
        <w:rFonts w:hint="default"/>
        <w:lang w:val="pt-PT" w:eastAsia="pt-PT" w:bidi="pt-PT"/>
      </w:rPr>
    </w:lvl>
    <w:lvl w:ilvl="1">
      <w:start w:val="1"/>
      <w:numFmt w:val="decimal"/>
      <w:lvlText w:val="%1.%2."/>
      <w:lvlJc w:val="left"/>
      <w:pPr>
        <w:ind w:left="102" w:hanging="656"/>
        <w:jc w:val="right"/>
      </w:pPr>
      <w:rPr>
        <w:rFonts w:ascii="Arial" w:eastAsia="Arial" w:hAnsi="Arial" w:cs="Arial" w:hint="default"/>
        <w:b/>
        <w:bCs/>
        <w:spacing w:val="-33"/>
        <w:w w:val="99"/>
        <w:sz w:val="24"/>
        <w:szCs w:val="24"/>
        <w:lang w:val="pt-PT" w:eastAsia="pt-PT" w:bidi="pt-PT"/>
      </w:rPr>
    </w:lvl>
    <w:lvl w:ilvl="2">
      <w:numFmt w:val="bullet"/>
      <w:lvlText w:val="•"/>
      <w:lvlJc w:val="left"/>
      <w:pPr>
        <w:ind w:left="1953" w:hanging="656"/>
      </w:pPr>
      <w:rPr>
        <w:rFonts w:hint="default"/>
        <w:lang w:val="pt-PT" w:eastAsia="pt-PT" w:bidi="pt-PT"/>
      </w:rPr>
    </w:lvl>
    <w:lvl w:ilvl="3">
      <w:numFmt w:val="bullet"/>
      <w:lvlText w:val="•"/>
      <w:lvlJc w:val="left"/>
      <w:pPr>
        <w:ind w:left="2879" w:hanging="656"/>
      </w:pPr>
      <w:rPr>
        <w:rFonts w:hint="default"/>
        <w:lang w:val="pt-PT" w:eastAsia="pt-PT" w:bidi="pt-PT"/>
      </w:rPr>
    </w:lvl>
    <w:lvl w:ilvl="4">
      <w:numFmt w:val="bullet"/>
      <w:lvlText w:val="•"/>
      <w:lvlJc w:val="left"/>
      <w:pPr>
        <w:ind w:left="3806" w:hanging="656"/>
      </w:pPr>
      <w:rPr>
        <w:rFonts w:hint="default"/>
        <w:lang w:val="pt-PT" w:eastAsia="pt-PT" w:bidi="pt-PT"/>
      </w:rPr>
    </w:lvl>
    <w:lvl w:ilvl="5">
      <w:numFmt w:val="bullet"/>
      <w:lvlText w:val="•"/>
      <w:lvlJc w:val="left"/>
      <w:pPr>
        <w:ind w:left="4733" w:hanging="656"/>
      </w:pPr>
      <w:rPr>
        <w:rFonts w:hint="default"/>
        <w:lang w:val="pt-PT" w:eastAsia="pt-PT" w:bidi="pt-PT"/>
      </w:rPr>
    </w:lvl>
    <w:lvl w:ilvl="6">
      <w:numFmt w:val="bullet"/>
      <w:lvlText w:val="•"/>
      <w:lvlJc w:val="left"/>
      <w:pPr>
        <w:ind w:left="5659" w:hanging="656"/>
      </w:pPr>
      <w:rPr>
        <w:rFonts w:hint="default"/>
        <w:lang w:val="pt-PT" w:eastAsia="pt-PT" w:bidi="pt-PT"/>
      </w:rPr>
    </w:lvl>
    <w:lvl w:ilvl="7">
      <w:numFmt w:val="bullet"/>
      <w:lvlText w:val="•"/>
      <w:lvlJc w:val="left"/>
      <w:pPr>
        <w:ind w:left="6586" w:hanging="656"/>
      </w:pPr>
      <w:rPr>
        <w:rFonts w:hint="default"/>
        <w:lang w:val="pt-PT" w:eastAsia="pt-PT" w:bidi="pt-PT"/>
      </w:rPr>
    </w:lvl>
    <w:lvl w:ilvl="8">
      <w:numFmt w:val="bullet"/>
      <w:lvlText w:val="•"/>
      <w:lvlJc w:val="left"/>
      <w:pPr>
        <w:ind w:left="7513" w:hanging="656"/>
      </w:pPr>
      <w:rPr>
        <w:rFonts w:hint="default"/>
        <w:lang w:val="pt-PT" w:eastAsia="pt-PT" w:bidi="pt-PT"/>
      </w:rPr>
    </w:lvl>
  </w:abstractNum>
  <w:abstractNum w:abstractNumId="13">
    <w:nsid w:val="24BA2D04"/>
    <w:multiLevelType w:val="multilevel"/>
    <w:tmpl w:val="EB605494"/>
    <w:lvl w:ilvl="0">
      <w:start w:val="3"/>
      <w:numFmt w:val="decimal"/>
      <w:lvlText w:val="%1"/>
      <w:lvlJc w:val="left"/>
      <w:pPr>
        <w:ind w:left="102" w:hanging="502"/>
      </w:pPr>
      <w:rPr>
        <w:rFonts w:hint="default"/>
        <w:lang w:val="pt-PT" w:eastAsia="pt-PT" w:bidi="pt-PT"/>
      </w:rPr>
    </w:lvl>
    <w:lvl w:ilvl="1">
      <w:start w:val="1"/>
      <w:numFmt w:val="decimal"/>
      <w:lvlText w:val="%1.%2."/>
      <w:lvlJc w:val="left"/>
      <w:pPr>
        <w:ind w:left="102" w:hanging="502"/>
      </w:pPr>
      <w:rPr>
        <w:rFonts w:ascii="Arial" w:eastAsia="Arial" w:hAnsi="Arial" w:cs="Arial" w:hint="default"/>
        <w:b/>
        <w:bCs/>
        <w:w w:val="99"/>
        <w:sz w:val="24"/>
        <w:szCs w:val="24"/>
        <w:lang w:val="pt-PT" w:eastAsia="pt-PT" w:bidi="pt-PT"/>
      </w:rPr>
    </w:lvl>
    <w:lvl w:ilvl="2">
      <w:numFmt w:val="bullet"/>
      <w:lvlText w:val="•"/>
      <w:lvlJc w:val="left"/>
      <w:pPr>
        <w:ind w:left="1953" w:hanging="502"/>
      </w:pPr>
      <w:rPr>
        <w:rFonts w:hint="default"/>
        <w:lang w:val="pt-PT" w:eastAsia="pt-PT" w:bidi="pt-PT"/>
      </w:rPr>
    </w:lvl>
    <w:lvl w:ilvl="3">
      <w:numFmt w:val="bullet"/>
      <w:lvlText w:val="•"/>
      <w:lvlJc w:val="left"/>
      <w:pPr>
        <w:ind w:left="2879" w:hanging="502"/>
      </w:pPr>
      <w:rPr>
        <w:rFonts w:hint="default"/>
        <w:lang w:val="pt-PT" w:eastAsia="pt-PT" w:bidi="pt-PT"/>
      </w:rPr>
    </w:lvl>
    <w:lvl w:ilvl="4">
      <w:numFmt w:val="bullet"/>
      <w:lvlText w:val="•"/>
      <w:lvlJc w:val="left"/>
      <w:pPr>
        <w:ind w:left="3806" w:hanging="502"/>
      </w:pPr>
      <w:rPr>
        <w:rFonts w:hint="default"/>
        <w:lang w:val="pt-PT" w:eastAsia="pt-PT" w:bidi="pt-PT"/>
      </w:rPr>
    </w:lvl>
    <w:lvl w:ilvl="5">
      <w:numFmt w:val="bullet"/>
      <w:lvlText w:val="•"/>
      <w:lvlJc w:val="left"/>
      <w:pPr>
        <w:ind w:left="4733" w:hanging="502"/>
      </w:pPr>
      <w:rPr>
        <w:rFonts w:hint="default"/>
        <w:lang w:val="pt-PT" w:eastAsia="pt-PT" w:bidi="pt-PT"/>
      </w:rPr>
    </w:lvl>
    <w:lvl w:ilvl="6">
      <w:numFmt w:val="bullet"/>
      <w:lvlText w:val="•"/>
      <w:lvlJc w:val="left"/>
      <w:pPr>
        <w:ind w:left="5659" w:hanging="502"/>
      </w:pPr>
      <w:rPr>
        <w:rFonts w:hint="default"/>
        <w:lang w:val="pt-PT" w:eastAsia="pt-PT" w:bidi="pt-PT"/>
      </w:rPr>
    </w:lvl>
    <w:lvl w:ilvl="7">
      <w:numFmt w:val="bullet"/>
      <w:lvlText w:val="•"/>
      <w:lvlJc w:val="left"/>
      <w:pPr>
        <w:ind w:left="6586" w:hanging="502"/>
      </w:pPr>
      <w:rPr>
        <w:rFonts w:hint="default"/>
        <w:lang w:val="pt-PT" w:eastAsia="pt-PT" w:bidi="pt-PT"/>
      </w:rPr>
    </w:lvl>
    <w:lvl w:ilvl="8">
      <w:numFmt w:val="bullet"/>
      <w:lvlText w:val="•"/>
      <w:lvlJc w:val="left"/>
      <w:pPr>
        <w:ind w:left="7513" w:hanging="502"/>
      </w:pPr>
      <w:rPr>
        <w:rFonts w:hint="default"/>
        <w:lang w:val="pt-PT" w:eastAsia="pt-PT" w:bidi="pt-PT"/>
      </w:rPr>
    </w:lvl>
  </w:abstractNum>
  <w:abstractNum w:abstractNumId="14">
    <w:nsid w:val="24D25602"/>
    <w:multiLevelType w:val="hybridMultilevel"/>
    <w:tmpl w:val="A060FB3A"/>
    <w:lvl w:ilvl="0" w:tplc="9BC0C130">
      <w:start w:val="1"/>
      <w:numFmt w:val="decimal"/>
      <w:lvlText w:val="%1"/>
      <w:lvlJc w:val="left"/>
      <w:pPr>
        <w:ind w:left="303" w:hanging="202"/>
      </w:pPr>
      <w:rPr>
        <w:rFonts w:ascii="Arial" w:eastAsia="Arial" w:hAnsi="Arial" w:cs="Arial" w:hint="default"/>
        <w:b/>
        <w:bCs/>
        <w:w w:val="99"/>
        <w:sz w:val="24"/>
        <w:szCs w:val="24"/>
        <w:lang w:val="pt-PT" w:eastAsia="pt-PT" w:bidi="pt-PT"/>
      </w:rPr>
    </w:lvl>
    <w:lvl w:ilvl="1" w:tplc="EEA4B880">
      <w:numFmt w:val="bullet"/>
      <w:lvlText w:val="•"/>
      <w:lvlJc w:val="left"/>
      <w:pPr>
        <w:ind w:left="1206" w:hanging="202"/>
      </w:pPr>
      <w:rPr>
        <w:rFonts w:hint="default"/>
        <w:lang w:val="pt-PT" w:eastAsia="pt-PT" w:bidi="pt-PT"/>
      </w:rPr>
    </w:lvl>
    <w:lvl w:ilvl="2" w:tplc="78408BFE">
      <w:numFmt w:val="bullet"/>
      <w:lvlText w:val="•"/>
      <w:lvlJc w:val="left"/>
      <w:pPr>
        <w:ind w:left="2113" w:hanging="202"/>
      </w:pPr>
      <w:rPr>
        <w:rFonts w:hint="default"/>
        <w:lang w:val="pt-PT" w:eastAsia="pt-PT" w:bidi="pt-PT"/>
      </w:rPr>
    </w:lvl>
    <w:lvl w:ilvl="3" w:tplc="1392477A">
      <w:numFmt w:val="bullet"/>
      <w:lvlText w:val="•"/>
      <w:lvlJc w:val="left"/>
      <w:pPr>
        <w:ind w:left="3019" w:hanging="202"/>
      </w:pPr>
      <w:rPr>
        <w:rFonts w:hint="default"/>
        <w:lang w:val="pt-PT" w:eastAsia="pt-PT" w:bidi="pt-PT"/>
      </w:rPr>
    </w:lvl>
    <w:lvl w:ilvl="4" w:tplc="6DF0EC84">
      <w:numFmt w:val="bullet"/>
      <w:lvlText w:val="•"/>
      <w:lvlJc w:val="left"/>
      <w:pPr>
        <w:ind w:left="3926" w:hanging="202"/>
      </w:pPr>
      <w:rPr>
        <w:rFonts w:hint="default"/>
        <w:lang w:val="pt-PT" w:eastAsia="pt-PT" w:bidi="pt-PT"/>
      </w:rPr>
    </w:lvl>
    <w:lvl w:ilvl="5" w:tplc="162CFBAE">
      <w:numFmt w:val="bullet"/>
      <w:lvlText w:val="•"/>
      <w:lvlJc w:val="left"/>
      <w:pPr>
        <w:ind w:left="4833" w:hanging="202"/>
      </w:pPr>
      <w:rPr>
        <w:rFonts w:hint="default"/>
        <w:lang w:val="pt-PT" w:eastAsia="pt-PT" w:bidi="pt-PT"/>
      </w:rPr>
    </w:lvl>
    <w:lvl w:ilvl="6" w:tplc="04D4A3EC">
      <w:numFmt w:val="bullet"/>
      <w:lvlText w:val="•"/>
      <w:lvlJc w:val="left"/>
      <w:pPr>
        <w:ind w:left="5739" w:hanging="202"/>
      </w:pPr>
      <w:rPr>
        <w:rFonts w:hint="default"/>
        <w:lang w:val="pt-PT" w:eastAsia="pt-PT" w:bidi="pt-PT"/>
      </w:rPr>
    </w:lvl>
    <w:lvl w:ilvl="7" w:tplc="2E782A60">
      <w:numFmt w:val="bullet"/>
      <w:lvlText w:val="•"/>
      <w:lvlJc w:val="left"/>
      <w:pPr>
        <w:ind w:left="6646" w:hanging="202"/>
      </w:pPr>
      <w:rPr>
        <w:rFonts w:hint="default"/>
        <w:lang w:val="pt-PT" w:eastAsia="pt-PT" w:bidi="pt-PT"/>
      </w:rPr>
    </w:lvl>
    <w:lvl w:ilvl="8" w:tplc="1166F0B2">
      <w:numFmt w:val="bullet"/>
      <w:lvlText w:val="•"/>
      <w:lvlJc w:val="left"/>
      <w:pPr>
        <w:ind w:left="7553" w:hanging="202"/>
      </w:pPr>
      <w:rPr>
        <w:rFonts w:hint="default"/>
        <w:lang w:val="pt-PT" w:eastAsia="pt-PT" w:bidi="pt-PT"/>
      </w:rPr>
    </w:lvl>
  </w:abstractNum>
  <w:abstractNum w:abstractNumId="15">
    <w:nsid w:val="25FD17D8"/>
    <w:multiLevelType w:val="hybridMultilevel"/>
    <w:tmpl w:val="312253DA"/>
    <w:lvl w:ilvl="0" w:tplc="D6040474">
      <w:start w:val="6"/>
      <w:numFmt w:val="decimal"/>
      <w:lvlText w:val="%1."/>
      <w:lvlJc w:val="left"/>
      <w:pPr>
        <w:ind w:left="1920" w:hanging="360"/>
      </w:pPr>
      <w:rPr>
        <w:rFonts w:hint="default"/>
      </w:rPr>
    </w:lvl>
    <w:lvl w:ilvl="1" w:tplc="04160019">
      <w:start w:val="1"/>
      <w:numFmt w:val="lowerLetter"/>
      <w:lvlText w:val="%2."/>
      <w:lvlJc w:val="left"/>
      <w:pPr>
        <w:ind w:left="2640" w:hanging="360"/>
      </w:pPr>
    </w:lvl>
    <w:lvl w:ilvl="2" w:tplc="0416001B">
      <w:start w:val="1"/>
      <w:numFmt w:val="lowerRoman"/>
      <w:lvlText w:val="%3."/>
      <w:lvlJc w:val="right"/>
      <w:pPr>
        <w:ind w:left="3360" w:hanging="180"/>
      </w:pPr>
    </w:lvl>
    <w:lvl w:ilvl="3" w:tplc="0416000F" w:tentative="1">
      <w:start w:val="1"/>
      <w:numFmt w:val="decimal"/>
      <w:lvlText w:val="%4."/>
      <w:lvlJc w:val="left"/>
      <w:pPr>
        <w:ind w:left="4080" w:hanging="360"/>
      </w:pPr>
    </w:lvl>
    <w:lvl w:ilvl="4" w:tplc="04160019" w:tentative="1">
      <w:start w:val="1"/>
      <w:numFmt w:val="lowerLetter"/>
      <w:lvlText w:val="%5."/>
      <w:lvlJc w:val="left"/>
      <w:pPr>
        <w:ind w:left="4800" w:hanging="360"/>
      </w:pPr>
    </w:lvl>
    <w:lvl w:ilvl="5" w:tplc="0416001B" w:tentative="1">
      <w:start w:val="1"/>
      <w:numFmt w:val="lowerRoman"/>
      <w:lvlText w:val="%6."/>
      <w:lvlJc w:val="right"/>
      <w:pPr>
        <w:ind w:left="5520" w:hanging="180"/>
      </w:pPr>
    </w:lvl>
    <w:lvl w:ilvl="6" w:tplc="0416000F" w:tentative="1">
      <w:start w:val="1"/>
      <w:numFmt w:val="decimal"/>
      <w:lvlText w:val="%7."/>
      <w:lvlJc w:val="left"/>
      <w:pPr>
        <w:ind w:left="6240" w:hanging="360"/>
      </w:pPr>
    </w:lvl>
    <w:lvl w:ilvl="7" w:tplc="04160019" w:tentative="1">
      <w:start w:val="1"/>
      <w:numFmt w:val="lowerLetter"/>
      <w:lvlText w:val="%8."/>
      <w:lvlJc w:val="left"/>
      <w:pPr>
        <w:ind w:left="6960" w:hanging="360"/>
      </w:pPr>
    </w:lvl>
    <w:lvl w:ilvl="8" w:tplc="0416001B" w:tentative="1">
      <w:start w:val="1"/>
      <w:numFmt w:val="lowerRoman"/>
      <w:lvlText w:val="%9."/>
      <w:lvlJc w:val="right"/>
      <w:pPr>
        <w:ind w:left="7680" w:hanging="180"/>
      </w:pPr>
    </w:lvl>
  </w:abstractNum>
  <w:abstractNum w:abstractNumId="16">
    <w:nsid w:val="26345F6B"/>
    <w:multiLevelType w:val="multilevel"/>
    <w:tmpl w:val="91A62DA0"/>
    <w:lvl w:ilvl="0">
      <w:start w:val="9"/>
      <w:numFmt w:val="decimal"/>
      <w:lvlText w:val="%1."/>
      <w:lvlJc w:val="left"/>
      <w:pPr>
        <w:ind w:left="390" w:hanging="39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7">
    <w:nsid w:val="29741243"/>
    <w:multiLevelType w:val="hybridMultilevel"/>
    <w:tmpl w:val="2E90B47A"/>
    <w:lvl w:ilvl="0" w:tplc="0416000F">
      <w:start w:val="1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2D5606AC"/>
    <w:multiLevelType w:val="multilevel"/>
    <w:tmpl w:val="4A7620EE"/>
    <w:lvl w:ilvl="0">
      <w:start w:val="12"/>
      <w:numFmt w:val="decimal"/>
      <w:lvlText w:val="%1"/>
      <w:lvlJc w:val="left"/>
      <w:pPr>
        <w:ind w:left="102" w:hanging="675"/>
      </w:pPr>
      <w:rPr>
        <w:rFonts w:hint="default"/>
        <w:lang w:val="pt-PT" w:eastAsia="pt-PT" w:bidi="pt-PT"/>
      </w:rPr>
    </w:lvl>
    <w:lvl w:ilvl="1">
      <w:start w:val="1"/>
      <w:numFmt w:val="decimal"/>
      <w:lvlText w:val="%1.%2."/>
      <w:lvlJc w:val="left"/>
      <w:pPr>
        <w:ind w:left="102" w:hanging="675"/>
      </w:pPr>
      <w:rPr>
        <w:rFonts w:ascii="Arial" w:eastAsia="Arial" w:hAnsi="Arial" w:cs="Arial" w:hint="default"/>
        <w:b/>
        <w:bCs/>
        <w:spacing w:val="-5"/>
        <w:w w:val="99"/>
        <w:sz w:val="24"/>
        <w:szCs w:val="24"/>
        <w:lang w:val="pt-PT" w:eastAsia="pt-PT" w:bidi="pt-PT"/>
      </w:rPr>
    </w:lvl>
    <w:lvl w:ilvl="2">
      <w:numFmt w:val="bullet"/>
      <w:lvlText w:val="•"/>
      <w:lvlJc w:val="left"/>
      <w:pPr>
        <w:ind w:left="1953" w:hanging="675"/>
      </w:pPr>
      <w:rPr>
        <w:rFonts w:hint="default"/>
        <w:lang w:val="pt-PT" w:eastAsia="pt-PT" w:bidi="pt-PT"/>
      </w:rPr>
    </w:lvl>
    <w:lvl w:ilvl="3">
      <w:numFmt w:val="bullet"/>
      <w:lvlText w:val="•"/>
      <w:lvlJc w:val="left"/>
      <w:pPr>
        <w:ind w:left="2879" w:hanging="675"/>
      </w:pPr>
      <w:rPr>
        <w:rFonts w:hint="default"/>
        <w:lang w:val="pt-PT" w:eastAsia="pt-PT" w:bidi="pt-PT"/>
      </w:rPr>
    </w:lvl>
    <w:lvl w:ilvl="4">
      <w:numFmt w:val="bullet"/>
      <w:lvlText w:val="•"/>
      <w:lvlJc w:val="left"/>
      <w:pPr>
        <w:ind w:left="3806" w:hanging="675"/>
      </w:pPr>
      <w:rPr>
        <w:rFonts w:hint="default"/>
        <w:lang w:val="pt-PT" w:eastAsia="pt-PT" w:bidi="pt-PT"/>
      </w:rPr>
    </w:lvl>
    <w:lvl w:ilvl="5">
      <w:numFmt w:val="bullet"/>
      <w:lvlText w:val="•"/>
      <w:lvlJc w:val="left"/>
      <w:pPr>
        <w:ind w:left="4733" w:hanging="675"/>
      </w:pPr>
      <w:rPr>
        <w:rFonts w:hint="default"/>
        <w:lang w:val="pt-PT" w:eastAsia="pt-PT" w:bidi="pt-PT"/>
      </w:rPr>
    </w:lvl>
    <w:lvl w:ilvl="6">
      <w:numFmt w:val="bullet"/>
      <w:lvlText w:val="•"/>
      <w:lvlJc w:val="left"/>
      <w:pPr>
        <w:ind w:left="5659" w:hanging="675"/>
      </w:pPr>
      <w:rPr>
        <w:rFonts w:hint="default"/>
        <w:lang w:val="pt-PT" w:eastAsia="pt-PT" w:bidi="pt-PT"/>
      </w:rPr>
    </w:lvl>
    <w:lvl w:ilvl="7">
      <w:numFmt w:val="bullet"/>
      <w:lvlText w:val="•"/>
      <w:lvlJc w:val="left"/>
      <w:pPr>
        <w:ind w:left="6586" w:hanging="675"/>
      </w:pPr>
      <w:rPr>
        <w:rFonts w:hint="default"/>
        <w:lang w:val="pt-PT" w:eastAsia="pt-PT" w:bidi="pt-PT"/>
      </w:rPr>
    </w:lvl>
    <w:lvl w:ilvl="8">
      <w:numFmt w:val="bullet"/>
      <w:lvlText w:val="•"/>
      <w:lvlJc w:val="left"/>
      <w:pPr>
        <w:ind w:left="7513" w:hanging="675"/>
      </w:pPr>
      <w:rPr>
        <w:rFonts w:hint="default"/>
        <w:lang w:val="pt-PT" w:eastAsia="pt-PT" w:bidi="pt-PT"/>
      </w:rPr>
    </w:lvl>
  </w:abstractNum>
  <w:abstractNum w:abstractNumId="19">
    <w:nsid w:val="2E3B48F1"/>
    <w:multiLevelType w:val="multilevel"/>
    <w:tmpl w:val="CF708846"/>
    <w:lvl w:ilvl="0">
      <w:start w:val="11"/>
      <w:numFmt w:val="decimal"/>
      <w:lvlText w:val="%1"/>
      <w:lvlJc w:val="left"/>
      <w:pPr>
        <w:ind w:left="102" w:hanging="632"/>
      </w:pPr>
      <w:rPr>
        <w:rFonts w:hint="default"/>
        <w:lang w:val="pt-PT" w:eastAsia="pt-PT" w:bidi="pt-PT"/>
      </w:rPr>
    </w:lvl>
    <w:lvl w:ilvl="1">
      <w:start w:val="1"/>
      <w:numFmt w:val="decimal"/>
      <w:lvlText w:val="%1.%2."/>
      <w:lvlJc w:val="left"/>
      <w:pPr>
        <w:ind w:left="102" w:hanging="632"/>
      </w:pPr>
      <w:rPr>
        <w:rFonts w:ascii="Arial" w:eastAsia="Arial" w:hAnsi="Arial" w:cs="Arial" w:hint="default"/>
        <w:b/>
        <w:bCs/>
        <w:spacing w:val="-1"/>
        <w:w w:val="99"/>
        <w:sz w:val="24"/>
        <w:szCs w:val="24"/>
        <w:lang w:val="pt-PT" w:eastAsia="pt-PT" w:bidi="pt-PT"/>
      </w:rPr>
    </w:lvl>
    <w:lvl w:ilvl="2">
      <w:numFmt w:val="bullet"/>
      <w:lvlText w:val="•"/>
      <w:lvlJc w:val="left"/>
      <w:pPr>
        <w:ind w:left="1953" w:hanging="632"/>
      </w:pPr>
      <w:rPr>
        <w:rFonts w:hint="default"/>
        <w:lang w:val="pt-PT" w:eastAsia="pt-PT" w:bidi="pt-PT"/>
      </w:rPr>
    </w:lvl>
    <w:lvl w:ilvl="3">
      <w:numFmt w:val="bullet"/>
      <w:lvlText w:val="•"/>
      <w:lvlJc w:val="left"/>
      <w:pPr>
        <w:ind w:left="2879" w:hanging="632"/>
      </w:pPr>
      <w:rPr>
        <w:rFonts w:hint="default"/>
        <w:lang w:val="pt-PT" w:eastAsia="pt-PT" w:bidi="pt-PT"/>
      </w:rPr>
    </w:lvl>
    <w:lvl w:ilvl="4">
      <w:numFmt w:val="bullet"/>
      <w:lvlText w:val="•"/>
      <w:lvlJc w:val="left"/>
      <w:pPr>
        <w:ind w:left="3806" w:hanging="632"/>
      </w:pPr>
      <w:rPr>
        <w:rFonts w:hint="default"/>
        <w:lang w:val="pt-PT" w:eastAsia="pt-PT" w:bidi="pt-PT"/>
      </w:rPr>
    </w:lvl>
    <w:lvl w:ilvl="5">
      <w:numFmt w:val="bullet"/>
      <w:lvlText w:val="•"/>
      <w:lvlJc w:val="left"/>
      <w:pPr>
        <w:ind w:left="4733" w:hanging="632"/>
      </w:pPr>
      <w:rPr>
        <w:rFonts w:hint="default"/>
        <w:lang w:val="pt-PT" w:eastAsia="pt-PT" w:bidi="pt-PT"/>
      </w:rPr>
    </w:lvl>
    <w:lvl w:ilvl="6">
      <w:numFmt w:val="bullet"/>
      <w:lvlText w:val="•"/>
      <w:lvlJc w:val="left"/>
      <w:pPr>
        <w:ind w:left="5659" w:hanging="632"/>
      </w:pPr>
      <w:rPr>
        <w:rFonts w:hint="default"/>
        <w:lang w:val="pt-PT" w:eastAsia="pt-PT" w:bidi="pt-PT"/>
      </w:rPr>
    </w:lvl>
    <w:lvl w:ilvl="7">
      <w:numFmt w:val="bullet"/>
      <w:lvlText w:val="•"/>
      <w:lvlJc w:val="left"/>
      <w:pPr>
        <w:ind w:left="6586" w:hanging="632"/>
      </w:pPr>
      <w:rPr>
        <w:rFonts w:hint="default"/>
        <w:lang w:val="pt-PT" w:eastAsia="pt-PT" w:bidi="pt-PT"/>
      </w:rPr>
    </w:lvl>
    <w:lvl w:ilvl="8">
      <w:numFmt w:val="bullet"/>
      <w:lvlText w:val="•"/>
      <w:lvlJc w:val="left"/>
      <w:pPr>
        <w:ind w:left="7513" w:hanging="632"/>
      </w:pPr>
      <w:rPr>
        <w:rFonts w:hint="default"/>
        <w:lang w:val="pt-PT" w:eastAsia="pt-PT" w:bidi="pt-PT"/>
      </w:rPr>
    </w:lvl>
  </w:abstractNum>
  <w:abstractNum w:abstractNumId="20">
    <w:nsid w:val="33DE0806"/>
    <w:multiLevelType w:val="hybridMultilevel"/>
    <w:tmpl w:val="0F7A0676"/>
    <w:lvl w:ilvl="0" w:tplc="2578BCE0">
      <w:start w:val="16"/>
      <w:numFmt w:val="lowerLetter"/>
      <w:lvlText w:val="%1)"/>
      <w:lvlJc w:val="left"/>
      <w:pPr>
        <w:ind w:left="102" w:hanging="372"/>
      </w:pPr>
      <w:rPr>
        <w:rFonts w:ascii="Arial" w:eastAsia="Arial" w:hAnsi="Arial" w:cs="Arial" w:hint="default"/>
        <w:b/>
        <w:bCs/>
        <w:spacing w:val="-4"/>
        <w:w w:val="99"/>
        <w:sz w:val="24"/>
        <w:szCs w:val="24"/>
        <w:lang w:val="pt-PT" w:eastAsia="pt-PT" w:bidi="pt-PT"/>
      </w:rPr>
    </w:lvl>
    <w:lvl w:ilvl="1" w:tplc="4C664A18">
      <w:numFmt w:val="bullet"/>
      <w:lvlText w:val="•"/>
      <w:lvlJc w:val="left"/>
      <w:pPr>
        <w:ind w:left="1026" w:hanging="372"/>
      </w:pPr>
      <w:rPr>
        <w:rFonts w:hint="default"/>
        <w:lang w:val="pt-PT" w:eastAsia="pt-PT" w:bidi="pt-PT"/>
      </w:rPr>
    </w:lvl>
    <w:lvl w:ilvl="2" w:tplc="0D445002">
      <w:numFmt w:val="bullet"/>
      <w:lvlText w:val="•"/>
      <w:lvlJc w:val="left"/>
      <w:pPr>
        <w:ind w:left="1953" w:hanging="372"/>
      </w:pPr>
      <w:rPr>
        <w:rFonts w:hint="default"/>
        <w:lang w:val="pt-PT" w:eastAsia="pt-PT" w:bidi="pt-PT"/>
      </w:rPr>
    </w:lvl>
    <w:lvl w:ilvl="3" w:tplc="D22ED1DC">
      <w:numFmt w:val="bullet"/>
      <w:lvlText w:val="•"/>
      <w:lvlJc w:val="left"/>
      <w:pPr>
        <w:ind w:left="2879" w:hanging="372"/>
      </w:pPr>
      <w:rPr>
        <w:rFonts w:hint="default"/>
        <w:lang w:val="pt-PT" w:eastAsia="pt-PT" w:bidi="pt-PT"/>
      </w:rPr>
    </w:lvl>
    <w:lvl w:ilvl="4" w:tplc="A628EF34">
      <w:numFmt w:val="bullet"/>
      <w:lvlText w:val="•"/>
      <w:lvlJc w:val="left"/>
      <w:pPr>
        <w:ind w:left="3806" w:hanging="372"/>
      </w:pPr>
      <w:rPr>
        <w:rFonts w:hint="default"/>
        <w:lang w:val="pt-PT" w:eastAsia="pt-PT" w:bidi="pt-PT"/>
      </w:rPr>
    </w:lvl>
    <w:lvl w:ilvl="5" w:tplc="40EADDD8">
      <w:numFmt w:val="bullet"/>
      <w:lvlText w:val="•"/>
      <w:lvlJc w:val="left"/>
      <w:pPr>
        <w:ind w:left="4733" w:hanging="372"/>
      </w:pPr>
      <w:rPr>
        <w:rFonts w:hint="default"/>
        <w:lang w:val="pt-PT" w:eastAsia="pt-PT" w:bidi="pt-PT"/>
      </w:rPr>
    </w:lvl>
    <w:lvl w:ilvl="6" w:tplc="30D490B2">
      <w:numFmt w:val="bullet"/>
      <w:lvlText w:val="•"/>
      <w:lvlJc w:val="left"/>
      <w:pPr>
        <w:ind w:left="5659" w:hanging="372"/>
      </w:pPr>
      <w:rPr>
        <w:rFonts w:hint="default"/>
        <w:lang w:val="pt-PT" w:eastAsia="pt-PT" w:bidi="pt-PT"/>
      </w:rPr>
    </w:lvl>
    <w:lvl w:ilvl="7" w:tplc="8F9E2230">
      <w:numFmt w:val="bullet"/>
      <w:lvlText w:val="•"/>
      <w:lvlJc w:val="left"/>
      <w:pPr>
        <w:ind w:left="6586" w:hanging="372"/>
      </w:pPr>
      <w:rPr>
        <w:rFonts w:hint="default"/>
        <w:lang w:val="pt-PT" w:eastAsia="pt-PT" w:bidi="pt-PT"/>
      </w:rPr>
    </w:lvl>
    <w:lvl w:ilvl="8" w:tplc="EE18B196">
      <w:numFmt w:val="bullet"/>
      <w:lvlText w:val="•"/>
      <w:lvlJc w:val="left"/>
      <w:pPr>
        <w:ind w:left="7513" w:hanging="372"/>
      </w:pPr>
      <w:rPr>
        <w:rFonts w:hint="default"/>
        <w:lang w:val="pt-PT" w:eastAsia="pt-PT" w:bidi="pt-PT"/>
      </w:rPr>
    </w:lvl>
  </w:abstractNum>
  <w:abstractNum w:abstractNumId="21">
    <w:nsid w:val="3F9C140D"/>
    <w:multiLevelType w:val="hybridMultilevel"/>
    <w:tmpl w:val="F03268A2"/>
    <w:lvl w:ilvl="0" w:tplc="9CCCBEDC">
      <w:start w:val="1"/>
      <w:numFmt w:val="lowerLetter"/>
      <w:lvlText w:val="%1)"/>
      <w:lvlJc w:val="left"/>
      <w:pPr>
        <w:ind w:left="102" w:hanging="315"/>
      </w:pPr>
      <w:rPr>
        <w:rFonts w:ascii="Arial" w:eastAsia="Arial" w:hAnsi="Arial" w:cs="Arial" w:hint="default"/>
        <w:b/>
        <w:bCs/>
        <w:spacing w:val="-34"/>
        <w:w w:val="99"/>
        <w:sz w:val="24"/>
        <w:szCs w:val="24"/>
        <w:lang w:val="pt-PT" w:eastAsia="pt-PT" w:bidi="pt-PT"/>
      </w:rPr>
    </w:lvl>
    <w:lvl w:ilvl="1" w:tplc="74A2E5EC">
      <w:numFmt w:val="bullet"/>
      <w:lvlText w:val="•"/>
      <w:lvlJc w:val="left"/>
      <w:pPr>
        <w:ind w:left="1026" w:hanging="315"/>
      </w:pPr>
      <w:rPr>
        <w:rFonts w:hint="default"/>
        <w:lang w:val="pt-PT" w:eastAsia="pt-PT" w:bidi="pt-PT"/>
      </w:rPr>
    </w:lvl>
    <w:lvl w:ilvl="2" w:tplc="513A8D2C">
      <w:numFmt w:val="bullet"/>
      <w:lvlText w:val="•"/>
      <w:lvlJc w:val="left"/>
      <w:pPr>
        <w:ind w:left="1953" w:hanging="315"/>
      </w:pPr>
      <w:rPr>
        <w:rFonts w:hint="default"/>
        <w:lang w:val="pt-PT" w:eastAsia="pt-PT" w:bidi="pt-PT"/>
      </w:rPr>
    </w:lvl>
    <w:lvl w:ilvl="3" w:tplc="3C68C230">
      <w:numFmt w:val="bullet"/>
      <w:lvlText w:val="•"/>
      <w:lvlJc w:val="left"/>
      <w:pPr>
        <w:ind w:left="2879" w:hanging="315"/>
      </w:pPr>
      <w:rPr>
        <w:rFonts w:hint="default"/>
        <w:lang w:val="pt-PT" w:eastAsia="pt-PT" w:bidi="pt-PT"/>
      </w:rPr>
    </w:lvl>
    <w:lvl w:ilvl="4" w:tplc="4A7E326E">
      <w:numFmt w:val="bullet"/>
      <w:lvlText w:val="•"/>
      <w:lvlJc w:val="left"/>
      <w:pPr>
        <w:ind w:left="3806" w:hanging="315"/>
      </w:pPr>
      <w:rPr>
        <w:rFonts w:hint="default"/>
        <w:lang w:val="pt-PT" w:eastAsia="pt-PT" w:bidi="pt-PT"/>
      </w:rPr>
    </w:lvl>
    <w:lvl w:ilvl="5" w:tplc="1158B45E">
      <w:numFmt w:val="bullet"/>
      <w:lvlText w:val="•"/>
      <w:lvlJc w:val="left"/>
      <w:pPr>
        <w:ind w:left="4733" w:hanging="315"/>
      </w:pPr>
      <w:rPr>
        <w:rFonts w:hint="default"/>
        <w:lang w:val="pt-PT" w:eastAsia="pt-PT" w:bidi="pt-PT"/>
      </w:rPr>
    </w:lvl>
    <w:lvl w:ilvl="6" w:tplc="32B82B64">
      <w:numFmt w:val="bullet"/>
      <w:lvlText w:val="•"/>
      <w:lvlJc w:val="left"/>
      <w:pPr>
        <w:ind w:left="5659" w:hanging="315"/>
      </w:pPr>
      <w:rPr>
        <w:rFonts w:hint="default"/>
        <w:lang w:val="pt-PT" w:eastAsia="pt-PT" w:bidi="pt-PT"/>
      </w:rPr>
    </w:lvl>
    <w:lvl w:ilvl="7" w:tplc="25882790">
      <w:numFmt w:val="bullet"/>
      <w:lvlText w:val="•"/>
      <w:lvlJc w:val="left"/>
      <w:pPr>
        <w:ind w:left="6586" w:hanging="315"/>
      </w:pPr>
      <w:rPr>
        <w:rFonts w:hint="default"/>
        <w:lang w:val="pt-PT" w:eastAsia="pt-PT" w:bidi="pt-PT"/>
      </w:rPr>
    </w:lvl>
    <w:lvl w:ilvl="8" w:tplc="04BCE4BA">
      <w:numFmt w:val="bullet"/>
      <w:lvlText w:val="•"/>
      <w:lvlJc w:val="left"/>
      <w:pPr>
        <w:ind w:left="7513" w:hanging="315"/>
      </w:pPr>
      <w:rPr>
        <w:rFonts w:hint="default"/>
        <w:lang w:val="pt-PT" w:eastAsia="pt-PT" w:bidi="pt-PT"/>
      </w:rPr>
    </w:lvl>
  </w:abstractNum>
  <w:abstractNum w:abstractNumId="22">
    <w:nsid w:val="43276D3E"/>
    <w:multiLevelType w:val="multilevel"/>
    <w:tmpl w:val="CE4830AE"/>
    <w:lvl w:ilvl="0">
      <w:start w:val="12"/>
      <w:numFmt w:val="decimal"/>
      <w:lvlText w:val="%1."/>
      <w:lvlJc w:val="left"/>
      <w:pPr>
        <w:ind w:left="525" w:hanging="525"/>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46A915B0"/>
    <w:multiLevelType w:val="multilevel"/>
    <w:tmpl w:val="7CDA15FC"/>
    <w:lvl w:ilvl="0">
      <w:start w:val="10"/>
      <w:numFmt w:val="decimal"/>
      <w:lvlText w:val="%1"/>
      <w:lvlJc w:val="left"/>
      <w:pPr>
        <w:ind w:left="102" w:hanging="605"/>
      </w:pPr>
      <w:rPr>
        <w:rFonts w:hint="default"/>
        <w:lang w:val="pt-PT" w:eastAsia="pt-PT" w:bidi="pt-PT"/>
      </w:rPr>
    </w:lvl>
    <w:lvl w:ilvl="1">
      <w:start w:val="1"/>
      <w:numFmt w:val="decimal"/>
      <w:lvlText w:val="%1.%2."/>
      <w:lvlJc w:val="left"/>
      <w:pPr>
        <w:ind w:left="102" w:hanging="605"/>
      </w:pPr>
      <w:rPr>
        <w:rFonts w:ascii="Arial" w:eastAsia="Arial" w:hAnsi="Arial" w:cs="Arial" w:hint="default"/>
        <w:b/>
        <w:bCs/>
        <w:spacing w:val="-1"/>
        <w:w w:val="99"/>
        <w:sz w:val="24"/>
        <w:szCs w:val="24"/>
        <w:lang w:val="pt-PT" w:eastAsia="pt-PT" w:bidi="pt-PT"/>
      </w:rPr>
    </w:lvl>
    <w:lvl w:ilvl="2">
      <w:numFmt w:val="bullet"/>
      <w:lvlText w:val="•"/>
      <w:lvlJc w:val="left"/>
      <w:pPr>
        <w:ind w:left="1953" w:hanging="605"/>
      </w:pPr>
      <w:rPr>
        <w:rFonts w:hint="default"/>
        <w:lang w:val="pt-PT" w:eastAsia="pt-PT" w:bidi="pt-PT"/>
      </w:rPr>
    </w:lvl>
    <w:lvl w:ilvl="3">
      <w:numFmt w:val="bullet"/>
      <w:lvlText w:val="•"/>
      <w:lvlJc w:val="left"/>
      <w:pPr>
        <w:ind w:left="2879" w:hanging="605"/>
      </w:pPr>
      <w:rPr>
        <w:rFonts w:hint="default"/>
        <w:lang w:val="pt-PT" w:eastAsia="pt-PT" w:bidi="pt-PT"/>
      </w:rPr>
    </w:lvl>
    <w:lvl w:ilvl="4">
      <w:numFmt w:val="bullet"/>
      <w:lvlText w:val="•"/>
      <w:lvlJc w:val="left"/>
      <w:pPr>
        <w:ind w:left="3806" w:hanging="605"/>
      </w:pPr>
      <w:rPr>
        <w:rFonts w:hint="default"/>
        <w:lang w:val="pt-PT" w:eastAsia="pt-PT" w:bidi="pt-PT"/>
      </w:rPr>
    </w:lvl>
    <w:lvl w:ilvl="5">
      <w:numFmt w:val="bullet"/>
      <w:lvlText w:val="•"/>
      <w:lvlJc w:val="left"/>
      <w:pPr>
        <w:ind w:left="4733" w:hanging="605"/>
      </w:pPr>
      <w:rPr>
        <w:rFonts w:hint="default"/>
        <w:lang w:val="pt-PT" w:eastAsia="pt-PT" w:bidi="pt-PT"/>
      </w:rPr>
    </w:lvl>
    <w:lvl w:ilvl="6">
      <w:numFmt w:val="bullet"/>
      <w:lvlText w:val="•"/>
      <w:lvlJc w:val="left"/>
      <w:pPr>
        <w:ind w:left="5659" w:hanging="605"/>
      </w:pPr>
      <w:rPr>
        <w:rFonts w:hint="default"/>
        <w:lang w:val="pt-PT" w:eastAsia="pt-PT" w:bidi="pt-PT"/>
      </w:rPr>
    </w:lvl>
    <w:lvl w:ilvl="7">
      <w:numFmt w:val="bullet"/>
      <w:lvlText w:val="•"/>
      <w:lvlJc w:val="left"/>
      <w:pPr>
        <w:ind w:left="6586" w:hanging="605"/>
      </w:pPr>
      <w:rPr>
        <w:rFonts w:hint="default"/>
        <w:lang w:val="pt-PT" w:eastAsia="pt-PT" w:bidi="pt-PT"/>
      </w:rPr>
    </w:lvl>
    <w:lvl w:ilvl="8">
      <w:numFmt w:val="bullet"/>
      <w:lvlText w:val="•"/>
      <w:lvlJc w:val="left"/>
      <w:pPr>
        <w:ind w:left="7513" w:hanging="605"/>
      </w:pPr>
      <w:rPr>
        <w:rFonts w:hint="default"/>
        <w:lang w:val="pt-PT" w:eastAsia="pt-PT" w:bidi="pt-PT"/>
      </w:rPr>
    </w:lvl>
  </w:abstractNum>
  <w:abstractNum w:abstractNumId="24">
    <w:nsid w:val="4A8B0B5C"/>
    <w:multiLevelType w:val="multilevel"/>
    <w:tmpl w:val="E55A5C86"/>
    <w:lvl w:ilvl="0">
      <w:start w:val="1"/>
      <w:numFmt w:val="decimal"/>
      <w:lvlText w:val="%1"/>
      <w:lvlJc w:val="left"/>
      <w:pPr>
        <w:ind w:left="102" w:hanging="435"/>
      </w:pPr>
      <w:rPr>
        <w:rFonts w:hint="default"/>
        <w:lang w:val="pt-PT" w:eastAsia="pt-PT" w:bidi="pt-PT"/>
      </w:rPr>
    </w:lvl>
    <w:lvl w:ilvl="1">
      <w:start w:val="1"/>
      <w:numFmt w:val="decimal"/>
      <w:lvlText w:val="%1.%2"/>
      <w:lvlJc w:val="left"/>
      <w:pPr>
        <w:ind w:left="102" w:hanging="435"/>
      </w:pPr>
      <w:rPr>
        <w:rFonts w:ascii="Arial" w:eastAsia="Arial" w:hAnsi="Arial" w:cs="Arial" w:hint="default"/>
        <w:b/>
        <w:bCs/>
        <w:w w:val="99"/>
        <w:sz w:val="24"/>
        <w:szCs w:val="24"/>
        <w:lang w:val="pt-PT" w:eastAsia="pt-PT" w:bidi="pt-PT"/>
      </w:rPr>
    </w:lvl>
    <w:lvl w:ilvl="2">
      <w:numFmt w:val="bullet"/>
      <w:lvlText w:val="•"/>
      <w:lvlJc w:val="left"/>
      <w:pPr>
        <w:ind w:left="1953" w:hanging="435"/>
      </w:pPr>
      <w:rPr>
        <w:rFonts w:hint="default"/>
        <w:lang w:val="pt-PT" w:eastAsia="pt-PT" w:bidi="pt-PT"/>
      </w:rPr>
    </w:lvl>
    <w:lvl w:ilvl="3">
      <w:numFmt w:val="bullet"/>
      <w:lvlText w:val="•"/>
      <w:lvlJc w:val="left"/>
      <w:pPr>
        <w:ind w:left="2879" w:hanging="435"/>
      </w:pPr>
      <w:rPr>
        <w:rFonts w:hint="default"/>
        <w:lang w:val="pt-PT" w:eastAsia="pt-PT" w:bidi="pt-PT"/>
      </w:rPr>
    </w:lvl>
    <w:lvl w:ilvl="4">
      <w:numFmt w:val="bullet"/>
      <w:lvlText w:val="•"/>
      <w:lvlJc w:val="left"/>
      <w:pPr>
        <w:ind w:left="3806" w:hanging="435"/>
      </w:pPr>
      <w:rPr>
        <w:rFonts w:hint="default"/>
        <w:lang w:val="pt-PT" w:eastAsia="pt-PT" w:bidi="pt-PT"/>
      </w:rPr>
    </w:lvl>
    <w:lvl w:ilvl="5">
      <w:numFmt w:val="bullet"/>
      <w:lvlText w:val="•"/>
      <w:lvlJc w:val="left"/>
      <w:pPr>
        <w:ind w:left="4733" w:hanging="435"/>
      </w:pPr>
      <w:rPr>
        <w:rFonts w:hint="default"/>
        <w:lang w:val="pt-PT" w:eastAsia="pt-PT" w:bidi="pt-PT"/>
      </w:rPr>
    </w:lvl>
    <w:lvl w:ilvl="6">
      <w:numFmt w:val="bullet"/>
      <w:lvlText w:val="•"/>
      <w:lvlJc w:val="left"/>
      <w:pPr>
        <w:ind w:left="5659" w:hanging="435"/>
      </w:pPr>
      <w:rPr>
        <w:rFonts w:hint="default"/>
        <w:lang w:val="pt-PT" w:eastAsia="pt-PT" w:bidi="pt-PT"/>
      </w:rPr>
    </w:lvl>
    <w:lvl w:ilvl="7">
      <w:numFmt w:val="bullet"/>
      <w:lvlText w:val="•"/>
      <w:lvlJc w:val="left"/>
      <w:pPr>
        <w:ind w:left="6586" w:hanging="435"/>
      </w:pPr>
      <w:rPr>
        <w:rFonts w:hint="default"/>
        <w:lang w:val="pt-PT" w:eastAsia="pt-PT" w:bidi="pt-PT"/>
      </w:rPr>
    </w:lvl>
    <w:lvl w:ilvl="8">
      <w:numFmt w:val="bullet"/>
      <w:lvlText w:val="•"/>
      <w:lvlJc w:val="left"/>
      <w:pPr>
        <w:ind w:left="7513" w:hanging="435"/>
      </w:pPr>
      <w:rPr>
        <w:rFonts w:hint="default"/>
        <w:lang w:val="pt-PT" w:eastAsia="pt-PT" w:bidi="pt-PT"/>
      </w:rPr>
    </w:lvl>
  </w:abstractNum>
  <w:abstractNum w:abstractNumId="25">
    <w:nsid w:val="4DF32488"/>
    <w:multiLevelType w:val="multilevel"/>
    <w:tmpl w:val="EAEE2FFA"/>
    <w:lvl w:ilvl="0">
      <w:start w:val="18"/>
      <w:numFmt w:val="decimal"/>
      <w:lvlText w:val="%1"/>
      <w:lvlJc w:val="left"/>
      <w:pPr>
        <w:ind w:left="102" w:hanging="617"/>
      </w:pPr>
      <w:rPr>
        <w:rFonts w:hint="default"/>
        <w:lang w:val="pt-PT" w:eastAsia="pt-PT" w:bidi="pt-PT"/>
      </w:rPr>
    </w:lvl>
    <w:lvl w:ilvl="1">
      <w:start w:val="1"/>
      <w:numFmt w:val="decimal"/>
      <w:lvlText w:val="%1.%2."/>
      <w:lvlJc w:val="left"/>
      <w:pPr>
        <w:ind w:left="102" w:hanging="617"/>
      </w:pPr>
      <w:rPr>
        <w:rFonts w:ascii="Arial" w:eastAsia="Arial" w:hAnsi="Arial" w:cs="Arial" w:hint="default"/>
        <w:b/>
        <w:bCs/>
        <w:spacing w:val="-1"/>
        <w:w w:val="99"/>
        <w:sz w:val="24"/>
        <w:szCs w:val="24"/>
        <w:lang w:val="pt-PT" w:eastAsia="pt-PT" w:bidi="pt-PT"/>
      </w:rPr>
    </w:lvl>
    <w:lvl w:ilvl="2">
      <w:numFmt w:val="bullet"/>
      <w:lvlText w:val="•"/>
      <w:lvlJc w:val="left"/>
      <w:pPr>
        <w:ind w:left="1953" w:hanging="617"/>
      </w:pPr>
      <w:rPr>
        <w:rFonts w:hint="default"/>
        <w:lang w:val="pt-PT" w:eastAsia="pt-PT" w:bidi="pt-PT"/>
      </w:rPr>
    </w:lvl>
    <w:lvl w:ilvl="3">
      <w:numFmt w:val="bullet"/>
      <w:lvlText w:val="•"/>
      <w:lvlJc w:val="left"/>
      <w:pPr>
        <w:ind w:left="2879" w:hanging="617"/>
      </w:pPr>
      <w:rPr>
        <w:rFonts w:hint="default"/>
        <w:lang w:val="pt-PT" w:eastAsia="pt-PT" w:bidi="pt-PT"/>
      </w:rPr>
    </w:lvl>
    <w:lvl w:ilvl="4">
      <w:numFmt w:val="bullet"/>
      <w:lvlText w:val="•"/>
      <w:lvlJc w:val="left"/>
      <w:pPr>
        <w:ind w:left="3806" w:hanging="617"/>
      </w:pPr>
      <w:rPr>
        <w:rFonts w:hint="default"/>
        <w:lang w:val="pt-PT" w:eastAsia="pt-PT" w:bidi="pt-PT"/>
      </w:rPr>
    </w:lvl>
    <w:lvl w:ilvl="5">
      <w:numFmt w:val="bullet"/>
      <w:lvlText w:val="•"/>
      <w:lvlJc w:val="left"/>
      <w:pPr>
        <w:ind w:left="4733" w:hanging="617"/>
      </w:pPr>
      <w:rPr>
        <w:rFonts w:hint="default"/>
        <w:lang w:val="pt-PT" w:eastAsia="pt-PT" w:bidi="pt-PT"/>
      </w:rPr>
    </w:lvl>
    <w:lvl w:ilvl="6">
      <w:numFmt w:val="bullet"/>
      <w:lvlText w:val="•"/>
      <w:lvlJc w:val="left"/>
      <w:pPr>
        <w:ind w:left="5659" w:hanging="617"/>
      </w:pPr>
      <w:rPr>
        <w:rFonts w:hint="default"/>
        <w:lang w:val="pt-PT" w:eastAsia="pt-PT" w:bidi="pt-PT"/>
      </w:rPr>
    </w:lvl>
    <w:lvl w:ilvl="7">
      <w:numFmt w:val="bullet"/>
      <w:lvlText w:val="•"/>
      <w:lvlJc w:val="left"/>
      <w:pPr>
        <w:ind w:left="6586" w:hanging="617"/>
      </w:pPr>
      <w:rPr>
        <w:rFonts w:hint="default"/>
        <w:lang w:val="pt-PT" w:eastAsia="pt-PT" w:bidi="pt-PT"/>
      </w:rPr>
    </w:lvl>
    <w:lvl w:ilvl="8">
      <w:numFmt w:val="bullet"/>
      <w:lvlText w:val="•"/>
      <w:lvlJc w:val="left"/>
      <w:pPr>
        <w:ind w:left="7513" w:hanging="617"/>
      </w:pPr>
      <w:rPr>
        <w:rFonts w:hint="default"/>
        <w:lang w:val="pt-PT" w:eastAsia="pt-PT" w:bidi="pt-PT"/>
      </w:rPr>
    </w:lvl>
  </w:abstractNum>
  <w:abstractNum w:abstractNumId="26">
    <w:nsid w:val="512D72ED"/>
    <w:multiLevelType w:val="multilevel"/>
    <w:tmpl w:val="DAF8F180"/>
    <w:lvl w:ilvl="0">
      <w:start w:val="17"/>
      <w:numFmt w:val="decimal"/>
      <w:lvlText w:val="%1"/>
      <w:lvlJc w:val="left"/>
      <w:pPr>
        <w:ind w:left="102" w:hanging="668"/>
      </w:pPr>
      <w:rPr>
        <w:rFonts w:hint="default"/>
        <w:lang w:val="pt-PT" w:eastAsia="pt-PT" w:bidi="pt-PT"/>
      </w:rPr>
    </w:lvl>
    <w:lvl w:ilvl="1">
      <w:start w:val="1"/>
      <w:numFmt w:val="decimal"/>
      <w:lvlText w:val="%1.%2."/>
      <w:lvlJc w:val="left"/>
      <w:pPr>
        <w:ind w:left="102" w:hanging="668"/>
      </w:pPr>
      <w:rPr>
        <w:rFonts w:ascii="Arial" w:eastAsia="Arial" w:hAnsi="Arial" w:cs="Arial" w:hint="default"/>
        <w:b/>
        <w:bCs/>
        <w:spacing w:val="-10"/>
        <w:w w:val="99"/>
        <w:sz w:val="24"/>
        <w:szCs w:val="24"/>
        <w:lang w:val="pt-PT" w:eastAsia="pt-PT" w:bidi="pt-PT"/>
      </w:rPr>
    </w:lvl>
    <w:lvl w:ilvl="2">
      <w:numFmt w:val="bullet"/>
      <w:lvlText w:val="•"/>
      <w:lvlJc w:val="left"/>
      <w:pPr>
        <w:ind w:left="1953" w:hanging="668"/>
      </w:pPr>
      <w:rPr>
        <w:rFonts w:hint="default"/>
        <w:lang w:val="pt-PT" w:eastAsia="pt-PT" w:bidi="pt-PT"/>
      </w:rPr>
    </w:lvl>
    <w:lvl w:ilvl="3">
      <w:numFmt w:val="bullet"/>
      <w:lvlText w:val="•"/>
      <w:lvlJc w:val="left"/>
      <w:pPr>
        <w:ind w:left="2879" w:hanging="668"/>
      </w:pPr>
      <w:rPr>
        <w:rFonts w:hint="default"/>
        <w:lang w:val="pt-PT" w:eastAsia="pt-PT" w:bidi="pt-PT"/>
      </w:rPr>
    </w:lvl>
    <w:lvl w:ilvl="4">
      <w:numFmt w:val="bullet"/>
      <w:lvlText w:val="•"/>
      <w:lvlJc w:val="left"/>
      <w:pPr>
        <w:ind w:left="3806" w:hanging="668"/>
      </w:pPr>
      <w:rPr>
        <w:rFonts w:hint="default"/>
        <w:lang w:val="pt-PT" w:eastAsia="pt-PT" w:bidi="pt-PT"/>
      </w:rPr>
    </w:lvl>
    <w:lvl w:ilvl="5">
      <w:numFmt w:val="bullet"/>
      <w:lvlText w:val="•"/>
      <w:lvlJc w:val="left"/>
      <w:pPr>
        <w:ind w:left="4733" w:hanging="668"/>
      </w:pPr>
      <w:rPr>
        <w:rFonts w:hint="default"/>
        <w:lang w:val="pt-PT" w:eastAsia="pt-PT" w:bidi="pt-PT"/>
      </w:rPr>
    </w:lvl>
    <w:lvl w:ilvl="6">
      <w:numFmt w:val="bullet"/>
      <w:lvlText w:val="•"/>
      <w:lvlJc w:val="left"/>
      <w:pPr>
        <w:ind w:left="5659" w:hanging="668"/>
      </w:pPr>
      <w:rPr>
        <w:rFonts w:hint="default"/>
        <w:lang w:val="pt-PT" w:eastAsia="pt-PT" w:bidi="pt-PT"/>
      </w:rPr>
    </w:lvl>
    <w:lvl w:ilvl="7">
      <w:numFmt w:val="bullet"/>
      <w:lvlText w:val="•"/>
      <w:lvlJc w:val="left"/>
      <w:pPr>
        <w:ind w:left="6586" w:hanging="668"/>
      </w:pPr>
      <w:rPr>
        <w:rFonts w:hint="default"/>
        <w:lang w:val="pt-PT" w:eastAsia="pt-PT" w:bidi="pt-PT"/>
      </w:rPr>
    </w:lvl>
    <w:lvl w:ilvl="8">
      <w:numFmt w:val="bullet"/>
      <w:lvlText w:val="•"/>
      <w:lvlJc w:val="left"/>
      <w:pPr>
        <w:ind w:left="7513" w:hanging="668"/>
      </w:pPr>
      <w:rPr>
        <w:rFonts w:hint="default"/>
        <w:lang w:val="pt-PT" w:eastAsia="pt-PT" w:bidi="pt-PT"/>
      </w:rPr>
    </w:lvl>
  </w:abstractNum>
  <w:abstractNum w:abstractNumId="27">
    <w:nsid w:val="5EB5159A"/>
    <w:multiLevelType w:val="multilevel"/>
    <w:tmpl w:val="B9FEFFB8"/>
    <w:lvl w:ilvl="0">
      <w:start w:val="11"/>
      <w:numFmt w:val="decimal"/>
      <w:lvlText w:val="%1."/>
      <w:lvlJc w:val="left"/>
      <w:pPr>
        <w:ind w:left="480" w:hanging="480"/>
      </w:pPr>
      <w:rPr>
        <w:rFonts w:hint="default"/>
      </w:rPr>
    </w:lvl>
    <w:lvl w:ilvl="1">
      <w:start w:val="2"/>
      <w:numFmt w:val="decimal"/>
      <w:lvlText w:val="%1.%2."/>
      <w:lvlJc w:val="left"/>
      <w:pPr>
        <w:ind w:left="-35" w:hanging="480"/>
      </w:pPr>
      <w:rPr>
        <w:rFonts w:hint="default"/>
      </w:rPr>
    </w:lvl>
    <w:lvl w:ilvl="2">
      <w:start w:val="1"/>
      <w:numFmt w:val="decimal"/>
      <w:lvlText w:val="%1.%2.%3."/>
      <w:lvlJc w:val="left"/>
      <w:pPr>
        <w:ind w:left="-310" w:hanging="720"/>
      </w:pPr>
      <w:rPr>
        <w:rFonts w:hint="default"/>
      </w:rPr>
    </w:lvl>
    <w:lvl w:ilvl="3">
      <w:start w:val="1"/>
      <w:numFmt w:val="decimal"/>
      <w:lvlText w:val="%1.%2.%3.%4."/>
      <w:lvlJc w:val="left"/>
      <w:pPr>
        <w:ind w:left="-825" w:hanging="720"/>
      </w:pPr>
      <w:rPr>
        <w:rFonts w:hint="default"/>
      </w:rPr>
    </w:lvl>
    <w:lvl w:ilvl="4">
      <w:start w:val="1"/>
      <w:numFmt w:val="decimal"/>
      <w:lvlText w:val="%1.%2.%3.%4.%5."/>
      <w:lvlJc w:val="left"/>
      <w:pPr>
        <w:ind w:left="-980" w:hanging="1080"/>
      </w:pPr>
      <w:rPr>
        <w:rFonts w:hint="default"/>
      </w:rPr>
    </w:lvl>
    <w:lvl w:ilvl="5">
      <w:start w:val="1"/>
      <w:numFmt w:val="decimal"/>
      <w:lvlText w:val="%1.%2.%3.%4.%5.%6."/>
      <w:lvlJc w:val="left"/>
      <w:pPr>
        <w:ind w:left="-1495" w:hanging="1080"/>
      </w:pPr>
      <w:rPr>
        <w:rFonts w:hint="default"/>
      </w:rPr>
    </w:lvl>
    <w:lvl w:ilvl="6">
      <w:start w:val="1"/>
      <w:numFmt w:val="decimal"/>
      <w:lvlText w:val="%1.%2.%3.%4.%5.%6.%7."/>
      <w:lvlJc w:val="left"/>
      <w:pPr>
        <w:ind w:left="-1650" w:hanging="1440"/>
      </w:pPr>
      <w:rPr>
        <w:rFonts w:hint="default"/>
      </w:rPr>
    </w:lvl>
    <w:lvl w:ilvl="7">
      <w:start w:val="1"/>
      <w:numFmt w:val="decimal"/>
      <w:lvlText w:val="%1.%2.%3.%4.%5.%6.%7.%8."/>
      <w:lvlJc w:val="left"/>
      <w:pPr>
        <w:ind w:left="-2165" w:hanging="1440"/>
      </w:pPr>
      <w:rPr>
        <w:rFonts w:hint="default"/>
      </w:rPr>
    </w:lvl>
    <w:lvl w:ilvl="8">
      <w:start w:val="1"/>
      <w:numFmt w:val="decimal"/>
      <w:lvlText w:val="%1.%2.%3.%4.%5.%6.%7.%8.%9."/>
      <w:lvlJc w:val="left"/>
      <w:pPr>
        <w:ind w:left="-2320" w:hanging="1800"/>
      </w:pPr>
      <w:rPr>
        <w:rFonts w:hint="default"/>
      </w:rPr>
    </w:lvl>
  </w:abstractNum>
  <w:abstractNum w:abstractNumId="28">
    <w:nsid w:val="64D51437"/>
    <w:multiLevelType w:val="hybridMultilevel"/>
    <w:tmpl w:val="7B7EECA2"/>
    <w:lvl w:ilvl="0" w:tplc="934C2E5E">
      <w:start w:val="1"/>
      <w:numFmt w:val="upperRoman"/>
      <w:lvlText w:val="%1"/>
      <w:lvlJc w:val="left"/>
      <w:pPr>
        <w:ind w:left="944" w:hanging="135"/>
      </w:pPr>
      <w:rPr>
        <w:rFonts w:ascii="Arial" w:eastAsia="Arial" w:hAnsi="Arial" w:cs="Arial" w:hint="default"/>
        <w:b/>
        <w:bCs/>
        <w:w w:val="100"/>
        <w:sz w:val="24"/>
        <w:szCs w:val="24"/>
        <w:lang w:val="pt-PT" w:eastAsia="pt-PT" w:bidi="pt-PT"/>
      </w:rPr>
    </w:lvl>
    <w:lvl w:ilvl="1" w:tplc="2C841C3A">
      <w:numFmt w:val="bullet"/>
      <w:lvlText w:val="•"/>
      <w:lvlJc w:val="left"/>
      <w:pPr>
        <w:ind w:left="1782" w:hanging="135"/>
      </w:pPr>
      <w:rPr>
        <w:rFonts w:hint="default"/>
        <w:lang w:val="pt-PT" w:eastAsia="pt-PT" w:bidi="pt-PT"/>
      </w:rPr>
    </w:lvl>
    <w:lvl w:ilvl="2" w:tplc="2CD4331E">
      <w:numFmt w:val="bullet"/>
      <w:lvlText w:val="•"/>
      <w:lvlJc w:val="left"/>
      <w:pPr>
        <w:ind w:left="2625" w:hanging="135"/>
      </w:pPr>
      <w:rPr>
        <w:rFonts w:hint="default"/>
        <w:lang w:val="pt-PT" w:eastAsia="pt-PT" w:bidi="pt-PT"/>
      </w:rPr>
    </w:lvl>
    <w:lvl w:ilvl="3" w:tplc="865E5DA8">
      <w:numFmt w:val="bullet"/>
      <w:lvlText w:val="•"/>
      <w:lvlJc w:val="left"/>
      <w:pPr>
        <w:ind w:left="3467" w:hanging="135"/>
      </w:pPr>
      <w:rPr>
        <w:rFonts w:hint="default"/>
        <w:lang w:val="pt-PT" w:eastAsia="pt-PT" w:bidi="pt-PT"/>
      </w:rPr>
    </w:lvl>
    <w:lvl w:ilvl="4" w:tplc="8C32C12A">
      <w:numFmt w:val="bullet"/>
      <w:lvlText w:val="•"/>
      <w:lvlJc w:val="left"/>
      <w:pPr>
        <w:ind w:left="4310" w:hanging="135"/>
      </w:pPr>
      <w:rPr>
        <w:rFonts w:hint="default"/>
        <w:lang w:val="pt-PT" w:eastAsia="pt-PT" w:bidi="pt-PT"/>
      </w:rPr>
    </w:lvl>
    <w:lvl w:ilvl="5" w:tplc="EEDC078A">
      <w:numFmt w:val="bullet"/>
      <w:lvlText w:val="•"/>
      <w:lvlJc w:val="left"/>
      <w:pPr>
        <w:ind w:left="5153" w:hanging="135"/>
      </w:pPr>
      <w:rPr>
        <w:rFonts w:hint="default"/>
        <w:lang w:val="pt-PT" w:eastAsia="pt-PT" w:bidi="pt-PT"/>
      </w:rPr>
    </w:lvl>
    <w:lvl w:ilvl="6" w:tplc="AFEEF464">
      <w:numFmt w:val="bullet"/>
      <w:lvlText w:val="•"/>
      <w:lvlJc w:val="left"/>
      <w:pPr>
        <w:ind w:left="5995" w:hanging="135"/>
      </w:pPr>
      <w:rPr>
        <w:rFonts w:hint="default"/>
        <w:lang w:val="pt-PT" w:eastAsia="pt-PT" w:bidi="pt-PT"/>
      </w:rPr>
    </w:lvl>
    <w:lvl w:ilvl="7" w:tplc="4950F0FC">
      <w:numFmt w:val="bullet"/>
      <w:lvlText w:val="•"/>
      <w:lvlJc w:val="left"/>
      <w:pPr>
        <w:ind w:left="6838" w:hanging="135"/>
      </w:pPr>
      <w:rPr>
        <w:rFonts w:hint="default"/>
        <w:lang w:val="pt-PT" w:eastAsia="pt-PT" w:bidi="pt-PT"/>
      </w:rPr>
    </w:lvl>
    <w:lvl w:ilvl="8" w:tplc="7C0655FC">
      <w:numFmt w:val="bullet"/>
      <w:lvlText w:val="•"/>
      <w:lvlJc w:val="left"/>
      <w:pPr>
        <w:ind w:left="7681" w:hanging="135"/>
      </w:pPr>
      <w:rPr>
        <w:rFonts w:hint="default"/>
        <w:lang w:val="pt-PT" w:eastAsia="pt-PT" w:bidi="pt-PT"/>
      </w:rPr>
    </w:lvl>
  </w:abstractNum>
  <w:abstractNum w:abstractNumId="29">
    <w:nsid w:val="6AE5150D"/>
    <w:multiLevelType w:val="multilevel"/>
    <w:tmpl w:val="43EC353A"/>
    <w:lvl w:ilvl="0">
      <w:start w:val="9"/>
      <w:numFmt w:val="decimal"/>
      <w:lvlText w:val="%1"/>
      <w:lvlJc w:val="left"/>
      <w:pPr>
        <w:ind w:left="1302" w:hanging="492"/>
      </w:pPr>
      <w:rPr>
        <w:rFonts w:hint="default"/>
        <w:lang w:val="pt-PT" w:eastAsia="pt-PT" w:bidi="pt-PT"/>
      </w:rPr>
    </w:lvl>
    <w:lvl w:ilvl="1">
      <w:start w:val="1"/>
      <w:numFmt w:val="decimal"/>
      <w:lvlText w:val="%1.%2."/>
      <w:lvlJc w:val="left"/>
      <w:pPr>
        <w:ind w:left="1202" w:hanging="492"/>
      </w:pPr>
      <w:rPr>
        <w:rFonts w:ascii="Arial" w:eastAsia="Arial" w:hAnsi="Arial" w:cs="Arial" w:hint="default"/>
        <w:b/>
        <w:bCs/>
        <w:w w:val="99"/>
        <w:sz w:val="24"/>
        <w:szCs w:val="24"/>
        <w:lang w:val="pt-PT" w:eastAsia="pt-PT" w:bidi="pt-PT"/>
      </w:rPr>
    </w:lvl>
    <w:lvl w:ilvl="2">
      <w:numFmt w:val="bullet"/>
      <w:lvlText w:val="•"/>
      <w:lvlJc w:val="left"/>
      <w:pPr>
        <w:ind w:left="2913" w:hanging="492"/>
      </w:pPr>
      <w:rPr>
        <w:rFonts w:hint="default"/>
        <w:lang w:val="pt-PT" w:eastAsia="pt-PT" w:bidi="pt-PT"/>
      </w:rPr>
    </w:lvl>
    <w:lvl w:ilvl="3">
      <w:numFmt w:val="bullet"/>
      <w:lvlText w:val="•"/>
      <w:lvlJc w:val="left"/>
      <w:pPr>
        <w:ind w:left="3719" w:hanging="492"/>
      </w:pPr>
      <w:rPr>
        <w:rFonts w:hint="default"/>
        <w:lang w:val="pt-PT" w:eastAsia="pt-PT" w:bidi="pt-PT"/>
      </w:rPr>
    </w:lvl>
    <w:lvl w:ilvl="4">
      <w:numFmt w:val="bullet"/>
      <w:lvlText w:val="•"/>
      <w:lvlJc w:val="left"/>
      <w:pPr>
        <w:ind w:left="4526" w:hanging="492"/>
      </w:pPr>
      <w:rPr>
        <w:rFonts w:hint="default"/>
        <w:lang w:val="pt-PT" w:eastAsia="pt-PT" w:bidi="pt-PT"/>
      </w:rPr>
    </w:lvl>
    <w:lvl w:ilvl="5">
      <w:numFmt w:val="bullet"/>
      <w:lvlText w:val="•"/>
      <w:lvlJc w:val="left"/>
      <w:pPr>
        <w:ind w:left="5333" w:hanging="492"/>
      </w:pPr>
      <w:rPr>
        <w:rFonts w:hint="default"/>
        <w:lang w:val="pt-PT" w:eastAsia="pt-PT" w:bidi="pt-PT"/>
      </w:rPr>
    </w:lvl>
    <w:lvl w:ilvl="6">
      <w:numFmt w:val="bullet"/>
      <w:lvlText w:val="•"/>
      <w:lvlJc w:val="left"/>
      <w:pPr>
        <w:ind w:left="6139" w:hanging="492"/>
      </w:pPr>
      <w:rPr>
        <w:rFonts w:hint="default"/>
        <w:lang w:val="pt-PT" w:eastAsia="pt-PT" w:bidi="pt-PT"/>
      </w:rPr>
    </w:lvl>
    <w:lvl w:ilvl="7">
      <w:numFmt w:val="bullet"/>
      <w:lvlText w:val="•"/>
      <w:lvlJc w:val="left"/>
      <w:pPr>
        <w:ind w:left="6946" w:hanging="492"/>
      </w:pPr>
      <w:rPr>
        <w:rFonts w:hint="default"/>
        <w:lang w:val="pt-PT" w:eastAsia="pt-PT" w:bidi="pt-PT"/>
      </w:rPr>
    </w:lvl>
    <w:lvl w:ilvl="8">
      <w:numFmt w:val="bullet"/>
      <w:lvlText w:val="•"/>
      <w:lvlJc w:val="left"/>
      <w:pPr>
        <w:ind w:left="7753" w:hanging="492"/>
      </w:pPr>
      <w:rPr>
        <w:rFonts w:hint="default"/>
        <w:lang w:val="pt-PT" w:eastAsia="pt-PT" w:bidi="pt-PT"/>
      </w:rPr>
    </w:lvl>
  </w:abstractNum>
  <w:abstractNum w:abstractNumId="30">
    <w:nsid w:val="6BFC76B1"/>
    <w:multiLevelType w:val="hybridMultilevel"/>
    <w:tmpl w:val="7D1CF760"/>
    <w:lvl w:ilvl="0" w:tplc="AC54B78E">
      <w:start w:val="1"/>
      <w:numFmt w:val="lowerLetter"/>
      <w:lvlText w:val="%1)"/>
      <w:lvlJc w:val="left"/>
      <w:pPr>
        <w:ind w:left="1090" w:hanging="281"/>
      </w:pPr>
      <w:rPr>
        <w:rFonts w:ascii="Arial" w:eastAsia="Arial" w:hAnsi="Arial" w:cs="Arial" w:hint="default"/>
        <w:b/>
        <w:bCs/>
        <w:spacing w:val="-3"/>
        <w:w w:val="99"/>
        <w:sz w:val="24"/>
        <w:szCs w:val="24"/>
        <w:lang w:val="pt-PT" w:eastAsia="pt-PT" w:bidi="pt-PT"/>
      </w:rPr>
    </w:lvl>
    <w:lvl w:ilvl="1" w:tplc="42786A92">
      <w:numFmt w:val="bullet"/>
      <w:lvlText w:val="•"/>
      <w:lvlJc w:val="left"/>
      <w:pPr>
        <w:ind w:left="1926" w:hanging="281"/>
      </w:pPr>
      <w:rPr>
        <w:rFonts w:hint="default"/>
        <w:lang w:val="pt-PT" w:eastAsia="pt-PT" w:bidi="pt-PT"/>
      </w:rPr>
    </w:lvl>
    <w:lvl w:ilvl="2" w:tplc="C14E81F0">
      <w:numFmt w:val="bullet"/>
      <w:lvlText w:val="•"/>
      <w:lvlJc w:val="left"/>
      <w:pPr>
        <w:ind w:left="2753" w:hanging="281"/>
      </w:pPr>
      <w:rPr>
        <w:rFonts w:hint="default"/>
        <w:lang w:val="pt-PT" w:eastAsia="pt-PT" w:bidi="pt-PT"/>
      </w:rPr>
    </w:lvl>
    <w:lvl w:ilvl="3" w:tplc="47AE3432">
      <w:numFmt w:val="bullet"/>
      <w:lvlText w:val="•"/>
      <w:lvlJc w:val="left"/>
      <w:pPr>
        <w:ind w:left="3579" w:hanging="281"/>
      </w:pPr>
      <w:rPr>
        <w:rFonts w:hint="default"/>
        <w:lang w:val="pt-PT" w:eastAsia="pt-PT" w:bidi="pt-PT"/>
      </w:rPr>
    </w:lvl>
    <w:lvl w:ilvl="4" w:tplc="F0708298">
      <w:numFmt w:val="bullet"/>
      <w:lvlText w:val="•"/>
      <w:lvlJc w:val="left"/>
      <w:pPr>
        <w:ind w:left="4406" w:hanging="281"/>
      </w:pPr>
      <w:rPr>
        <w:rFonts w:hint="default"/>
        <w:lang w:val="pt-PT" w:eastAsia="pt-PT" w:bidi="pt-PT"/>
      </w:rPr>
    </w:lvl>
    <w:lvl w:ilvl="5" w:tplc="8586F054">
      <w:numFmt w:val="bullet"/>
      <w:lvlText w:val="•"/>
      <w:lvlJc w:val="left"/>
      <w:pPr>
        <w:ind w:left="5233" w:hanging="281"/>
      </w:pPr>
      <w:rPr>
        <w:rFonts w:hint="default"/>
        <w:lang w:val="pt-PT" w:eastAsia="pt-PT" w:bidi="pt-PT"/>
      </w:rPr>
    </w:lvl>
    <w:lvl w:ilvl="6" w:tplc="492A1CF4">
      <w:numFmt w:val="bullet"/>
      <w:lvlText w:val="•"/>
      <w:lvlJc w:val="left"/>
      <w:pPr>
        <w:ind w:left="6059" w:hanging="281"/>
      </w:pPr>
      <w:rPr>
        <w:rFonts w:hint="default"/>
        <w:lang w:val="pt-PT" w:eastAsia="pt-PT" w:bidi="pt-PT"/>
      </w:rPr>
    </w:lvl>
    <w:lvl w:ilvl="7" w:tplc="438005D6">
      <w:numFmt w:val="bullet"/>
      <w:lvlText w:val="•"/>
      <w:lvlJc w:val="left"/>
      <w:pPr>
        <w:ind w:left="6886" w:hanging="281"/>
      </w:pPr>
      <w:rPr>
        <w:rFonts w:hint="default"/>
        <w:lang w:val="pt-PT" w:eastAsia="pt-PT" w:bidi="pt-PT"/>
      </w:rPr>
    </w:lvl>
    <w:lvl w:ilvl="8" w:tplc="4EE0430E">
      <w:numFmt w:val="bullet"/>
      <w:lvlText w:val="•"/>
      <w:lvlJc w:val="left"/>
      <w:pPr>
        <w:ind w:left="7713" w:hanging="281"/>
      </w:pPr>
      <w:rPr>
        <w:rFonts w:hint="default"/>
        <w:lang w:val="pt-PT" w:eastAsia="pt-PT" w:bidi="pt-PT"/>
      </w:rPr>
    </w:lvl>
  </w:abstractNum>
  <w:abstractNum w:abstractNumId="31">
    <w:nsid w:val="6ED2319E"/>
    <w:multiLevelType w:val="multilevel"/>
    <w:tmpl w:val="0E8C7382"/>
    <w:lvl w:ilvl="0">
      <w:start w:val="13"/>
      <w:numFmt w:val="decimal"/>
      <w:lvlText w:val="%1."/>
      <w:lvlJc w:val="left"/>
      <w:pPr>
        <w:ind w:left="480" w:hanging="480"/>
      </w:pPr>
      <w:rPr>
        <w:rFonts w:hint="default"/>
      </w:rPr>
    </w:lvl>
    <w:lvl w:ilvl="1">
      <w:start w:val="2"/>
      <w:numFmt w:val="decimal"/>
      <w:lvlText w:val="%1.%2."/>
      <w:lvlJc w:val="left"/>
      <w:pPr>
        <w:ind w:left="-35" w:hanging="480"/>
      </w:pPr>
      <w:rPr>
        <w:rFonts w:hint="default"/>
        <w:b/>
      </w:rPr>
    </w:lvl>
    <w:lvl w:ilvl="2">
      <w:start w:val="1"/>
      <w:numFmt w:val="decimal"/>
      <w:lvlText w:val="%1.%2.%3."/>
      <w:lvlJc w:val="left"/>
      <w:pPr>
        <w:ind w:left="-310" w:hanging="720"/>
      </w:pPr>
      <w:rPr>
        <w:rFonts w:hint="default"/>
      </w:rPr>
    </w:lvl>
    <w:lvl w:ilvl="3">
      <w:start w:val="1"/>
      <w:numFmt w:val="decimal"/>
      <w:lvlText w:val="%1.%2.%3.%4."/>
      <w:lvlJc w:val="left"/>
      <w:pPr>
        <w:ind w:left="-825" w:hanging="720"/>
      </w:pPr>
      <w:rPr>
        <w:rFonts w:hint="default"/>
      </w:rPr>
    </w:lvl>
    <w:lvl w:ilvl="4">
      <w:start w:val="1"/>
      <w:numFmt w:val="decimal"/>
      <w:lvlText w:val="%1.%2.%3.%4.%5."/>
      <w:lvlJc w:val="left"/>
      <w:pPr>
        <w:ind w:left="-980" w:hanging="1080"/>
      </w:pPr>
      <w:rPr>
        <w:rFonts w:hint="default"/>
      </w:rPr>
    </w:lvl>
    <w:lvl w:ilvl="5">
      <w:start w:val="1"/>
      <w:numFmt w:val="decimal"/>
      <w:lvlText w:val="%1.%2.%3.%4.%5.%6."/>
      <w:lvlJc w:val="left"/>
      <w:pPr>
        <w:ind w:left="-1495" w:hanging="1080"/>
      </w:pPr>
      <w:rPr>
        <w:rFonts w:hint="default"/>
      </w:rPr>
    </w:lvl>
    <w:lvl w:ilvl="6">
      <w:start w:val="1"/>
      <w:numFmt w:val="decimal"/>
      <w:lvlText w:val="%1.%2.%3.%4.%5.%6.%7."/>
      <w:lvlJc w:val="left"/>
      <w:pPr>
        <w:ind w:left="-1650" w:hanging="1440"/>
      </w:pPr>
      <w:rPr>
        <w:rFonts w:hint="default"/>
      </w:rPr>
    </w:lvl>
    <w:lvl w:ilvl="7">
      <w:start w:val="1"/>
      <w:numFmt w:val="decimal"/>
      <w:lvlText w:val="%1.%2.%3.%4.%5.%6.%7.%8."/>
      <w:lvlJc w:val="left"/>
      <w:pPr>
        <w:ind w:left="-2165" w:hanging="1440"/>
      </w:pPr>
      <w:rPr>
        <w:rFonts w:hint="default"/>
      </w:rPr>
    </w:lvl>
    <w:lvl w:ilvl="8">
      <w:start w:val="1"/>
      <w:numFmt w:val="decimal"/>
      <w:lvlText w:val="%1.%2.%3.%4.%5.%6.%7.%8.%9."/>
      <w:lvlJc w:val="left"/>
      <w:pPr>
        <w:ind w:left="-2320" w:hanging="1800"/>
      </w:pPr>
      <w:rPr>
        <w:rFonts w:hint="default"/>
      </w:rPr>
    </w:lvl>
  </w:abstractNum>
  <w:abstractNum w:abstractNumId="32">
    <w:nsid w:val="74B35279"/>
    <w:multiLevelType w:val="multilevel"/>
    <w:tmpl w:val="F27C1436"/>
    <w:lvl w:ilvl="0">
      <w:start w:val="10"/>
      <w:numFmt w:val="decimal"/>
      <w:lvlText w:val="%1."/>
      <w:lvlJc w:val="left"/>
      <w:pPr>
        <w:ind w:left="525" w:hanging="525"/>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75F4605A"/>
    <w:multiLevelType w:val="hybridMultilevel"/>
    <w:tmpl w:val="3CB2E582"/>
    <w:lvl w:ilvl="0" w:tplc="36629A8C">
      <w:start w:val="1"/>
      <w:numFmt w:val="lowerLetter"/>
      <w:lvlText w:val="%1)"/>
      <w:lvlJc w:val="left"/>
      <w:pPr>
        <w:ind w:left="1090" w:hanging="281"/>
      </w:pPr>
      <w:rPr>
        <w:rFonts w:ascii="Arial" w:eastAsia="Arial" w:hAnsi="Arial" w:cs="Arial" w:hint="default"/>
        <w:b/>
        <w:bCs/>
        <w:w w:val="99"/>
        <w:sz w:val="24"/>
        <w:szCs w:val="24"/>
        <w:lang w:val="pt-PT" w:eastAsia="pt-PT" w:bidi="pt-PT"/>
      </w:rPr>
    </w:lvl>
    <w:lvl w:ilvl="1" w:tplc="655E281C">
      <w:numFmt w:val="bullet"/>
      <w:lvlText w:val="•"/>
      <w:lvlJc w:val="left"/>
      <w:pPr>
        <w:ind w:left="1926" w:hanging="281"/>
      </w:pPr>
      <w:rPr>
        <w:rFonts w:hint="default"/>
        <w:lang w:val="pt-PT" w:eastAsia="pt-PT" w:bidi="pt-PT"/>
      </w:rPr>
    </w:lvl>
    <w:lvl w:ilvl="2" w:tplc="1B807348">
      <w:numFmt w:val="bullet"/>
      <w:lvlText w:val="•"/>
      <w:lvlJc w:val="left"/>
      <w:pPr>
        <w:ind w:left="2753" w:hanging="281"/>
      </w:pPr>
      <w:rPr>
        <w:rFonts w:hint="default"/>
        <w:lang w:val="pt-PT" w:eastAsia="pt-PT" w:bidi="pt-PT"/>
      </w:rPr>
    </w:lvl>
    <w:lvl w:ilvl="3" w:tplc="0A4083E8">
      <w:numFmt w:val="bullet"/>
      <w:lvlText w:val="•"/>
      <w:lvlJc w:val="left"/>
      <w:pPr>
        <w:ind w:left="3579" w:hanging="281"/>
      </w:pPr>
      <w:rPr>
        <w:rFonts w:hint="default"/>
        <w:lang w:val="pt-PT" w:eastAsia="pt-PT" w:bidi="pt-PT"/>
      </w:rPr>
    </w:lvl>
    <w:lvl w:ilvl="4" w:tplc="E6F6F564">
      <w:numFmt w:val="bullet"/>
      <w:lvlText w:val="•"/>
      <w:lvlJc w:val="left"/>
      <w:pPr>
        <w:ind w:left="4406" w:hanging="281"/>
      </w:pPr>
      <w:rPr>
        <w:rFonts w:hint="default"/>
        <w:lang w:val="pt-PT" w:eastAsia="pt-PT" w:bidi="pt-PT"/>
      </w:rPr>
    </w:lvl>
    <w:lvl w:ilvl="5" w:tplc="96F24368">
      <w:numFmt w:val="bullet"/>
      <w:lvlText w:val="•"/>
      <w:lvlJc w:val="left"/>
      <w:pPr>
        <w:ind w:left="5233" w:hanging="281"/>
      </w:pPr>
      <w:rPr>
        <w:rFonts w:hint="default"/>
        <w:lang w:val="pt-PT" w:eastAsia="pt-PT" w:bidi="pt-PT"/>
      </w:rPr>
    </w:lvl>
    <w:lvl w:ilvl="6" w:tplc="6AE69A22">
      <w:numFmt w:val="bullet"/>
      <w:lvlText w:val="•"/>
      <w:lvlJc w:val="left"/>
      <w:pPr>
        <w:ind w:left="6059" w:hanging="281"/>
      </w:pPr>
      <w:rPr>
        <w:rFonts w:hint="default"/>
        <w:lang w:val="pt-PT" w:eastAsia="pt-PT" w:bidi="pt-PT"/>
      </w:rPr>
    </w:lvl>
    <w:lvl w:ilvl="7" w:tplc="8306DB90">
      <w:numFmt w:val="bullet"/>
      <w:lvlText w:val="•"/>
      <w:lvlJc w:val="left"/>
      <w:pPr>
        <w:ind w:left="6886" w:hanging="281"/>
      </w:pPr>
      <w:rPr>
        <w:rFonts w:hint="default"/>
        <w:lang w:val="pt-PT" w:eastAsia="pt-PT" w:bidi="pt-PT"/>
      </w:rPr>
    </w:lvl>
    <w:lvl w:ilvl="8" w:tplc="AFC236C4">
      <w:numFmt w:val="bullet"/>
      <w:lvlText w:val="•"/>
      <w:lvlJc w:val="left"/>
      <w:pPr>
        <w:ind w:left="7713" w:hanging="281"/>
      </w:pPr>
      <w:rPr>
        <w:rFonts w:hint="default"/>
        <w:lang w:val="pt-PT" w:eastAsia="pt-PT" w:bidi="pt-PT"/>
      </w:rPr>
    </w:lvl>
  </w:abstractNum>
  <w:abstractNum w:abstractNumId="34">
    <w:nsid w:val="760A3357"/>
    <w:multiLevelType w:val="hybridMultilevel"/>
    <w:tmpl w:val="8D6039A4"/>
    <w:lvl w:ilvl="0" w:tplc="9CD8A666">
      <w:start w:val="1"/>
      <w:numFmt w:val="lowerLetter"/>
      <w:lvlText w:val="%1)"/>
      <w:lvlJc w:val="left"/>
      <w:pPr>
        <w:ind w:left="1090" w:hanging="281"/>
      </w:pPr>
      <w:rPr>
        <w:rFonts w:ascii="Arial" w:eastAsia="Arial" w:hAnsi="Arial" w:cs="Arial" w:hint="default"/>
        <w:b/>
        <w:bCs/>
        <w:w w:val="99"/>
        <w:sz w:val="24"/>
        <w:szCs w:val="24"/>
        <w:lang w:val="pt-PT" w:eastAsia="pt-PT" w:bidi="pt-PT"/>
      </w:rPr>
    </w:lvl>
    <w:lvl w:ilvl="1" w:tplc="1A3256BC">
      <w:numFmt w:val="bullet"/>
      <w:lvlText w:val="•"/>
      <w:lvlJc w:val="left"/>
      <w:pPr>
        <w:ind w:left="1926" w:hanging="281"/>
      </w:pPr>
      <w:rPr>
        <w:rFonts w:hint="default"/>
        <w:lang w:val="pt-PT" w:eastAsia="pt-PT" w:bidi="pt-PT"/>
      </w:rPr>
    </w:lvl>
    <w:lvl w:ilvl="2" w:tplc="EBC8D7F2">
      <w:numFmt w:val="bullet"/>
      <w:lvlText w:val="•"/>
      <w:lvlJc w:val="left"/>
      <w:pPr>
        <w:ind w:left="2753" w:hanging="281"/>
      </w:pPr>
      <w:rPr>
        <w:rFonts w:hint="default"/>
        <w:lang w:val="pt-PT" w:eastAsia="pt-PT" w:bidi="pt-PT"/>
      </w:rPr>
    </w:lvl>
    <w:lvl w:ilvl="3" w:tplc="E6B8D18E">
      <w:numFmt w:val="bullet"/>
      <w:lvlText w:val="•"/>
      <w:lvlJc w:val="left"/>
      <w:pPr>
        <w:ind w:left="3579" w:hanging="281"/>
      </w:pPr>
      <w:rPr>
        <w:rFonts w:hint="default"/>
        <w:lang w:val="pt-PT" w:eastAsia="pt-PT" w:bidi="pt-PT"/>
      </w:rPr>
    </w:lvl>
    <w:lvl w:ilvl="4" w:tplc="D5C68AA8">
      <w:numFmt w:val="bullet"/>
      <w:lvlText w:val="•"/>
      <w:lvlJc w:val="left"/>
      <w:pPr>
        <w:ind w:left="4406" w:hanging="281"/>
      </w:pPr>
      <w:rPr>
        <w:rFonts w:hint="default"/>
        <w:lang w:val="pt-PT" w:eastAsia="pt-PT" w:bidi="pt-PT"/>
      </w:rPr>
    </w:lvl>
    <w:lvl w:ilvl="5" w:tplc="C14280C8">
      <w:numFmt w:val="bullet"/>
      <w:lvlText w:val="•"/>
      <w:lvlJc w:val="left"/>
      <w:pPr>
        <w:ind w:left="5233" w:hanging="281"/>
      </w:pPr>
      <w:rPr>
        <w:rFonts w:hint="default"/>
        <w:lang w:val="pt-PT" w:eastAsia="pt-PT" w:bidi="pt-PT"/>
      </w:rPr>
    </w:lvl>
    <w:lvl w:ilvl="6" w:tplc="0A6C3820">
      <w:numFmt w:val="bullet"/>
      <w:lvlText w:val="•"/>
      <w:lvlJc w:val="left"/>
      <w:pPr>
        <w:ind w:left="6059" w:hanging="281"/>
      </w:pPr>
      <w:rPr>
        <w:rFonts w:hint="default"/>
        <w:lang w:val="pt-PT" w:eastAsia="pt-PT" w:bidi="pt-PT"/>
      </w:rPr>
    </w:lvl>
    <w:lvl w:ilvl="7" w:tplc="8C869A2E">
      <w:numFmt w:val="bullet"/>
      <w:lvlText w:val="•"/>
      <w:lvlJc w:val="left"/>
      <w:pPr>
        <w:ind w:left="6886" w:hanging="281"/>
      </w:pPr>
      <w:rPr>
        <w:rFonts w:hint="default"/>
        <w:lang w:val="pt-PT" w:eastAsia="pt-PT" w:bidi="pt-PT"/>
      </w:rPr>
    </w:lvl>
    <w:lvl w:ilvl="8" w:tplc="8732FD3E">
      <w:numFmt w:val="bullet"/>
      <w:lvlText w:val="•"/>
      <w:lvlJc w:val="left"/>
      <w:pPr>
        <w:ind w:left="7713" w:hanging="281"/>
      </w:pPr>
      <w:rPr>
        <w:rFonts w:hint="default"/>
        <w:lang w:val="pt-PT" w:eastAsia="pt-PT" w:bidi="pt-PT"/>
      </w:rPr>
    </w:lvl>
  </w:abstractNum>
  <w:abstractNum w:abstractNumId="35">
    <w:nsid w:val="79A340C6"/>
    <w:multiLevelType w:val="multilevel"/>
    <w:tmpl w:val="5846D9D0"/>
    <w:lvl w:ilvl="0">
      <w:start w:val="7"/>
      <w:numFmt w:val="decimal"/>
      <w:lvlText w:val="%1"/>
      <w:lvlJc w:val="left"/>
      <w:pPr>
        <w:ind w:left="102" w:hanging="552"/>
      </w:pPr>
      <w:rPr>
        <w:rFonts w:hint="default"/>
        <w:lang w:val="pt-PT" w:eastAsia="pt-PT" w:bidi="pt-PT"/>
      </w:rPr>
    </w:lvl>
    <w:lvl w:ilvl="1">
      <w:start w:val="1"/>
      <w:numFmt w:val="decimal"/>
      <w:lvlText w:val="%1.%2."/>
      <w:lvlJc w:val="left"/>
      <w:pPr>
        <w:ind w:left="102" w:hanging="552"/>
      </w:pPr>
      <w:rPr>
        <w:rFonts w:ascii="Arial" w:eastAsia="Arial" w:hAnsi="Arial" w:cs="Arial" w:hint="default"/>
        <w:b/>
        <w:bCs/>
        <w:spacing w:val="-4"/>
        <w:w w:val="99"/>
        <w:sz w:val="24"/>
        <w:szCs w:val="24"/>
        <w:lang w:val="pt-PT" w:eastAsia="pt-PT" w:bidi="pt-PT"/>
      </w:rPr>
    </w:lvl>
    <w:lvl w:ilvl="2">
      <w:numFmt w:val="bullet"/>
      <w:lvlText w:val="•"/>
      <w:lvlJc w:val="left"/>
      <w:pPr>
        <w:ind w:left="1953" w:hanging="552"/>
      </w:pPr>
      <w:rPr>
        <w:rFonts w:hint="default"/>
        <w:lang w:val="pt-PT" w:eastAsia="pt-PT" w:bidi="pt-PT"/>
      </w:rPr>
    </w:lvl>
    <w:lvl w:ilvl="3">
      <w:numFmt w:val="bullet"/>
      <w:lvlText w:val="•"/>
      <w:lvlJc w:val="left"/>
      <w:pPr>
        <w:ind w:left="2879" w:hanging="552"/>
      </w:pPr>
      <w:rPr>
        <w:rFonts w:hint="default"/>
        <w:lang w:val="pt-PT" w:eastAsia="pt-PT" w:bidi="pt-PT"/>
      </w:rPr>
    </w:lvl>
    <w:lvl w:ilvl="4">
      <w:numFmt w:val="bullet"/>
      <w:lvlText w:val="•"/>
      <w:lvlJc w:val="left"/>
      <w:pPr>
        <w:ind w:left="3806" w:hanging="552"/>
      </w:pPr>
      <w:rPr>
        <w:rFonts w:hint="default"/>
        <w:lang w:val="pt-PT" w:eastAsia="pt-PT" w:bidi="pt-PT"/>
      </w:rPr>
    </w:lvl>
    <w:lvl w:ilvl="5">
      <w:numFmt w:val="bullet"/>
      <w:lvlText w:val="•"/>
      <w:lvlJc w:val="left"/>
      <w:pPr>
        <w:ind w:left="4733" w:hanging="552"/>
      </w:pPr>
      <w:rPr>
        <w:rFonts w:hint="default"/>
        <w:lang w:val="pt-PT" w:eastAsia="pt-PT" w:bidi="pt-PT"/>
      </w:rPr>
    </w:lvl>
    <w:lvl w:ilvl="6">
      <w:numFmt w:val="bullet"/>
      <w:lvlText w:val="•"/>
      <w:lvlJc w:val="left"/>
      <w:pPr>
        <w:ind w:left="5659" w:hanging="552"/>
      </w:pPr>
      <w:rPr>
        <w:rFonts w:hint="default"/>
        <w:lang w:val="pt-PT" w:eastAsia="pt-PT" w:bidi="pt-PT"/>
      </w:rPr>
    </w:lvl>
    <w:lvl w:ilvl="7">
      <w:numFmt w:val="bullet"/>
      <w:lvlText w:val="•"/>
      <w:lvlJc w:val="left"/>
      <w:pPr>
        <w:ind w:left="6586" w:hanging="552"/>
      </w:pPr>
      <w:rPr>
        <w:rFonts w:hint="default"/>
        <w:lang w:val="pt-PT" w:eastAsia="pt-PT" w:bidi="pt-PT"/>
      </w:rPr>
    </w:lvl>
    <w:lvl w:ilvl="8">
      <w:numFmt w:val="bullet"/>
      <w:lvlText w:val="•"/>
      <w:lvlJc w:val="left"/>
      <w:pPr>
        <w:ind w:left="7513" w:hanging="552"/>
      </w:pPr>
      <w:rPr>
        <w:rFonts w:hint="default"/>
        <w:lang w:val="pt-PT" w:eastAsia="pt-PT" w:bidi="pt-PT"/>
      </w:rPr>
    </w:lvl>
  </w:abstractNum>
  <w:abstractNum w:abstractNumId="36">
    <w:nsid w:val="7D520F1B"/>
    <w:multiLevelType w:val="hybridMultilevel"/>
    <w:tmpl w:val="79FC1346"/>
    <w:lvl w:ilvl="0" w:tplc="CF3CBA38">
      <w:start w:val="1"/>
      <w:numFmt w:val="upperRoman"/>
      <w:lvlText w:val="%1"/>
      <w:lvlJc w:val="left"/>
      <w:pPr>
        <w:ind w:left="1011" w:hanging="202"/>
      </w:pPr>
      <w:rPr>
        <w:rFonts w:ascii="Arial" w:eastAsia="Arial" w:hAnsi="Arial" w:cs="Arial" w:hint="default"/>
        <w:b/>
        <w:bCs/>
        <w:spacing w:val="-11"/>
        <w:w w:val="99"/>
        <w:sz w:val="24"/>
        <w:szCs w:val="24"/>
        <w:lang w:val="pt-PT" w:eastAsia="pt-PT" w:bidi="pt-PT"/>
      </w:rPr>
    </w:lvl>
    <w:lvl w:ilvl="1" w:tplc="99B08E06">
      <w:numFmt w:val="bullet"/>
      <w:lvlText w:val="•"/>
      <w:lvlJc w:val="left"/>
      <w:pPr>
        <w:ind w:left="1854" w:hanging="202"/>
      </w:pPr>
      <w:rPr>
        <w:rFonts w:hint="default"/>
        <w:lang w:val="pt-PT" w:eastAsia="pt-PT" w:bidi="pt-PT"/>
      </w:rPr>
    </w:lvl>
    <w:lvl w:ilvl="2" w:tplc="EF287B4C">
      <w:numFmt w:val="bullet"/>
      <w:lvlText w:val="•"/>
      <w:lvlJc w:val="left"/>
      <w:pPr>
        <w:ind w:left="2689" w:hanging="202"/>
      </w:pPr>
      <w:rPr>
        <w:rFonts w:hint="default"/>
        <w:lang w:val="pt-PT" w:eastAsia="pt-PT" w:bidi="pt-PT"/>
      </w:rPr>
    </w:lvl>
    <w:lvl w:ilvl="3" w:tplc="867E24CC">
      <w:numFmt w:val="bullet"/>
      <w:lvlText w:val="•"/>
      <w:lvlJc w:val="left"/>
      <w:pPr>
        <w:ind w:left="3523" w:hanging="202"/>
      </w:pPr>
      <w:rPr>
        <w:rFonts w:hint="default"/>
        <w:lang w:val="pt-PT" w:eastAsia="pt-PT" w:bidi="pt-PT"/>
      </w:rPr>
    </w:lvl>
    <w:lvl w:ilvl="4" w:tplc="1A161AAC">
      <w:numFmt w:val="bullet"/>
      <w:lvlText w:val="•"/>
      <w:lvlJc w:val="left"/>
      <w:pPr>
        <w:ind w:left="4358" w:hanging="202"/>
      </w:pPr>
      <w:rPr>
        <w:rFonts w:hint="default"/>
        <w:lang w:val="pt-PT" w:eastAsia="pt-PT" w:bidi="pt-PT"/>
      </w:rPr>
    </w:lvl>
    <w:lvl w:ilvl="5" w:tplc="772EBBCE">
      <w:numFmt w:val="bullet"/>
      <w:lvlText w:val="•"/>
      <w:lvlJc w:val="left"/>
      <w:pPr>
        <w:ind w:left="5193" w:hanging="202"/>
      </w:pPr>
      <w:rPr>
        <w:rFonts w:hint="default"/>
        <w:lang w:val="pt-PT" w:eastAsia="pt-PT" w:bidi="pt-PT"/>
      </w:rPr>
    </w:lvl>
    <w:lvl w:ilvl="6" w:tplc="882807A0">
      <w:numFmt w:val="bullet"/>
      <w:lvlText w:val="•"/>
      <w:lvlJc w:val="left"/>
      <w:pPr>
        <w:ind w:left="6027" w:hanging="202"/>
      </w:pPr>
      <w:rPr>
        <w:rFonts w:hint="default"/>
        <w:lang w:val="pt-PT" w:eastAsia="pt-PT" w:bidi="pt-PT"/>
      </w:rPr>
    </w:lvl>
    <w:lvl w:ilvl="7" w:tplc="CB6EC6C8">
      <w:numFmt w:val="bullet"/>
      <w:lvlText w:val="•"/>
      <w:lvlJc w:val="left"/>
      <w:pPr>
        <w:ind w:left="6862" w:hanging="202"/>
      </w:pPr>
      <w:rPr>
        <w:rFonts w:hint="default"/>
        <w:lang w:val="pt-PT" w:eastAsia="pt-PT" w:bidi="pt-PT"/>
      </w:rPr>
    </w:lvl>
    <w:lvl w:ilvl="8" w:tplc="8D8C9674">
      <w:numFmt w:val="bullet"/>
      <w:lvlText w:val="•"/>
      <w:lvlJc w:val="left"/>
      <w:pPr>
        <w:ind w:left="7697" w:hanging="202"/>
      </w:pPr>
      <w:rPr>
        <w:rFonts w:hint="default"/>
        <w:lang w:val="pt-PT" w:eastAsia="pt-PT" w:bidi="pt-PT"/>
      </w:rPr>
    </w:lvl>
  </w:abstractNum>
  <w:num w:numId="1">
    <w:abstractNumId w:val="9"/>
  </w:num>
  <w:num w:numId="2">
    <w:abstractNumId w:val="14"/>
  </w:num>
  <w:num w:numId="3">
    <w:abstractNumId w:val="25"/>
  </w:num>
  <w:num w:numId="4">
    <w:abstractNumId w:val="26"/>
  </w:num>
  <w:num w:numId="5">
    <w:abstractNumId w:val="30"/>
  </w:num>
  <w:num w:numId="6">
    <w:abstractNumId w:val="33"/>
  </w:num>
  <w:num w:numId="7">
    <w:abstractNumId w:val="12"/>
  </w:num>
  <w:num w:numId="8">
    <w:abstractNumId w:val="18"/>
  </w:num>
  <w:num w:numId="9">
    <w:abstractNumId w:val="19"/>
  </w:num>
  <w:num w:numId="10">
    <w:abstractNumId w:val="23"/>
  </w:num>
  <w:num w:numId="11">
    <w:abstractNumId w:val="0"/>
  </w:num>
  <w:num w:numId="12">
    <w:abstractNumId w:val="29"/>
  </w:num>
  <w:num w:numId="13">
    <w:abstractNumId w:val="20"/>
  </w:num>
  <w:num w:numId="14">
    <w:abstractNumId w:val="21"/>
  </w:num>
  <w:num w:numId="15">
    <w:abstractNumId w:val="7"/>
  </w:num>
  <w:num w:numId="16">
    <w:abstractNumId w:val="35"/>
  </w:num>
  <w:num w:numId="17">
    <w:abstractNumId w:val="1"/>
  </w:num>
  <w:num w:numId="18">
    <w:abstractNumId w:val="11"/>
  </w:num>
  <w:num w:numId="19">
    <w:abstractNumId w:val="8"/>
  </w:num>
  <w:num w:numId="20">
    <w:abstractNumId w:val="36"/>
  </w:num>
  <w:num w:numId="21">
    <w:abstractNumId w:val="13"/>
  </w:num>
  <w:num w:numId="22">
    <w:abstractNumId w:val="34"/>
  </w:num>
  <w:num w:numId="23">
    <w:abstractNumId w:val="28"/>
  </w:num>
  <w:num w:numId="24">
    <w:abstractNumId w:val="10"/>
  </w:num>
  <w:num w:numId="25">
    <w:abstractNumId w:val="24"/>
  </w:num>
  <w:num w:numId="26">
    <w:abstractNumId w:val="3"/>
  </w:num>
  <w:num w:numId="27">
    <w:abstractNumId w:val="6"/>
  </w:num>
  <w:num w:numId="28">
    <w:abstractNumId w:val="2"/>
  </w:num>
  <w:num w:numId="29">
    <w:abstractNumId w:val="31"/>
  </w:num>
  <w:num w:numId="30">
    <w:abstractNumId w:val="27"/>
  </w:num>
  <w:num w:numId="31">
    <w:abstractNumId w:val="5"/>
  </w:num>
  <w:num w:numId="32">
    <w:abstractNumId w:val="4"/>
  </w:num>
  <w:num w:numId="33">
    <w:abstractNumId w:val="15"/>
  </w:num>
  <w:num w:numId="34">
    <w:abstractNumId w:val="16"/>
  </w:num>
  <w:num w:numId="35">
    <w:abstractNumId w:val="17"/>
  </w:num>
  <w:num w:numId="36">
    <w:abstractNumId w:val="22"/>
  </w:num>
  <w:num w:numId="37">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B11786"/>
    <w:rsid w:val="00081B0D"/>
    <w:rsid w:val="00087155"/>
    <w:rsid w:val="00092138"/>
    <w:rsid w:val="0009288D"/>
    <w:rsid w:val="000A272B"/>
    <w:rsid w:val="000A2EDA"/>
    <w:rsid w:val="000A678A"/>
    <w:rsid w:val="000B3968"/>
    <w:rsid w:val="000B58C1"/>
    <w:rsid w:val="000D5015"/>
    <w:rsid w:val="000E44A4"/>
    <w:rsid w:val="0015117C"/>
    <w:rsid w:val="001B1F54"/>
    <w:rsid w:val="001D6FD9"/>
    <w:rsid w:val="0021546A"/>
    <w:rsid w:val="003023E7"/>
    <w:rsid w:val="00302FED"/>
    <w:rsid w:val="00367C3C"/>
    <w:rsid w:val="003C305E"/>
    <w:rsid w:val="00415B45"/>
    <w:rsid w:val="00431E5B"/>
    <w:rsid w:val="00436DD1"/>
    <w:rsid w:val="0043731B"/>
    <w:rsid w:val="00445842"/>
    <w:rsid w:val="00446295"/>
    <w:rsid w:val="004A3853"/>
    <w:rsid w:val="004A5DAF"/>
    <w:rsid w:val="004A6D0A"/>
    <w:rsid w:val="004C20F3"/>
    <w:rsid w:val="004D576E"/>
    <w:rsid w:val="004E5560"/>
    <w:rsid w:val="004F7541"/>
    <w:rsid w:val="00503461"/>
    <w:rsid w:val="00504154"/>
    <w:rsid w:val="00514A57"/>
    <w:rsid w:val="005355A9"/>
    <w:rsid w:val="00544CFA"/>
    <w:rsid w:val="00571275"/>
    <w:rsid w:val="00577D90"/>
    <w:rsid w:val="005A46D8"/>
    <w:rsid w:val="005A5BFD"/>
    <w:rsid w:val="00601F92"/>
    <w:rsid w:val="00611930"/>
    <w:rsid w:val="00630529"/>
    <w:rsid w:val="00632F17"/>
    <w:rsid w:val="00675CC4"/>
    <w:rsid w:val="00680BA0"/>
    <w:rsid w:val="007071A2"/>
    <w:rsid w:val="00741CDB"/>
    <w:rsid w:val="0075660C"/>
    <w:rsid w:val="007645A9"/>
    <w:rsid w:val="00774BBE"/>
    <w:rsid w:val="007B70A3"/>
    <w:rsid w:val="007C4A57"/>
    <w:rsid w:val="007E53E1"/>
    <w:rsid w:val="007F483A"/>
    <w:rsid w:val="007F49F2"/>
    <w:rsid w:val="008115F4"/>
    <w:rsid w:val="00844CEA"/>
    <w:rsid w:val="008858B3"/>
    <w:rsid w:val="008B5A09"/>
    <w:rsid w:val="008C3AA9"/>
    <w:rsid w:val="008D3D7E"/>
    <w:rsid w:val="00915D3C"/>
    <w:rsid w:val="00925A87"/>
    <w:rsid w:val="009453F1"/>
    <w:rsid w:val="00995EDC"/>
    <w:rsid w:val="009C27BC"/>
    <w:rsid w:val="009C649D"/>
    <w:rsid w:val="00A028AE"/>
    <w:rsid w:val="00A06BEC"/>
    <w:rsid w:val="00A11267"/>
    <w:rsid w:val="00A12C12"/>
    <w:rsid w:val="00A5781F"/>
    <w:rsid w:val="00A72B89"/>
    <w:rsid w:val="00A91DEC"/>
    <w:rsid w:val="00AA3B49"/>
    <w:rsid w:val="00AB60AE"/>
    <w:rsid w:val="00AB6181"/>
    <w:rsid w:val="00AC109E"/>
    <w:rsid w:val="00B11786"/>
    <w:rsid w:val="00B241A7"/>
    <w:rsid w:val="00B2549B"/>
    <w:rsid w:val="00B36007"/>
    <w:rsid w:val="00B40643"/>
    <w:rsid w:val="00B47150"/>
    <w:rsid w:val="00B52B27"/>
    <w:rsid w:val="00B65B57"/>
    <w:rsid w:val="00B731C0"/>
    <w:rsid w:val="00B97525"/>
    <w:rsid w:val="00BB030F"/>
    <w:rsid w:val="00BC38D6"/>
    <w:rsid w:val="00BE621A"/>
    <w:rsid w:val="00BF55A7"/>
    <w:rsid w:val="00BF7AF3"/>
    <w:rsid w:val="00C120BC"/>
    <w:rsid w:val="00C31CD3"/>
    <w:rsid w:val="00C40535"/>
    <w:rsid w:val="00C434EF"/>
    <w:rsid w:val="00C56A7D"/>
    <w:rsid w:val="00C62741"/>
    <w:rsid w:val="00C7450F"/>
    <w:rsid w:val="00CD7BD7"/>
    <w:rsid w:val="00CE3A6B"/>
    <w:rsid w:val="00CF0FB1"/>
    <w:rsid w:val="00D057AA"/>
    <w:rsid w:val="00D27453"/>
    <w:rsid w:val="00D43C97"/>
    <w:rsid w:val="00D4576B"/>
    <w:rsid w:val="00D53529"/>
    <w:rsid w:val="00DB3EB9"/>
    <w:rsid w:val="00DB5FA1"/>
    <w:rsid w:val="00DB7874"/>
    <w:rsid w:val="00DF0E4E"/>
    <w:rsid w:val="00E168D3"/>
    <w:rsid w:val="00E34E69"/>
    <w:rsid w:val="00E55644"/>
    <w:rsid w:val="00E65C49"/>
    <w:rsid w:val="00E70996"/>
    <w:rsid w:val="00E838F2"/>
    <w:rsid w:val="00E92E43"/>
    <w:rsid w:val="00EA2EEF"/>
    <w:rsid w:val="00EA7B8D"/>
    <w:rsid w:val="00EA7E4B"/>
    <w:rsid w:val="00ED3ADF"/>
    <w:rsid w:val="00EF3DE2"/>
    <w:rsid w:val="00F1171A"/>
    <w:rsid w:val="00F42AD0"/>
    <w:rsid w:val="00F60BCE"/>
    <w:rsid w:val="00F73B1F"/>
    <w:rsid w:val="00FB68E3"/>
    <w:rsid w:val="00FD3EF2"/>
    <w:rsid w:val="00FD436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11786"/>
    <w:pPr>
      <w:widowControl w:val="0"/>
      <w:autoSpaceDE w:val="0"/>
      <w:autoSpaceDN w:val="0"/>
      <w:spacing w:after="0" w:line="240" w:lineRule="auto"/>
    </w:pPr>
    <w:rPr>
      <w:rFonts w:ascii="Arial" w:eastAsia="Arial" w:hAnsi="Arial" w:cs="Arial"/>
      <w:lang w:val="pt-PT" w:eastAsia="pt-PT" w:bidi="pt-PT"/>
    </w:rPr>
  </w:style>
  <w:style w:type="paragraph" w:styleId="Ttulo1">
    <w:name w:val="heading 1"/>
    <w:basedOn w:val="Normal"/>
    <w:link w:val="Ttulo1Char"/>
    <w:uiPriority w:val="1"/>
    <w:qFormat/>
    <w:rsid w:val="00B11786"/>
    <w:pPr>
      <w:ind w:left="164"/>
      <w:jc w:val="center"/>
      <w:outlineLvl w:val="0"/>
    </w:pPr>
    <w:rPr>
      <w:b/>
      <w:bCs/>
      <w:sz w:val="24"/>
      <w:szCs w:val="24"/>
    </w:rPr>
  </w:style>
  <w:style w:type="paragraph" w:styleId="Ttulo5">
    <w:name w:val="heading 5"/>
    <w:basedOn w:val="Normal"/>
    <w:next w:val="Normal"/>
    <w:link w:val="Ttulo5Char"/>
    <w:uiPriority w:val="9"/>
    <w:semiHidden/>
    <w:unhideWhenUsed/>
    <w:qFormat/>
    <w:rsid w:val="00445842"/>
    <w:pPr>
      <w:keepNext/>
      <w:keepLines/>
      <w:spacing w:before="40"/>
      <w:outlineLvl w:val="4"/>
    </w:pPr>
    <w:rPr>
      <w:rFonts w:asciiTheme="majorHAnsi" w:eastAsiaTheme="majorEastAsia" w:hAnsiTheme="majorHAnsi" w:cstheme="majorBidi"/>
      <w:color w:val="2E74B5"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B11786"/>
    <w:rPr>
      <w:rFonts w:ascii="Arial" w:eastAsia="Arial" w:hAnsi="Arial" w:cs="Arial"/>
      <w:b/>
      <w:bCs/>
      <w:sz w:val="24"/>
      <w:szCs w:val="24"/>
      <w:lang w:val="pt-PT" w:eastAsia="pt-PT" w:bidi="pt-PT"/>
    </w:rPr>
  </w:style>
  <w:style w:type="paragraph" w:styleId="Corpodetexto">
    <w:name w:val="Body Text"/>
    <w:basedOn w:val="Normal"/>
    <w:link w:val="CorpodetextoChar"/>
    <w:uiPriority w:val="1"/>
    <w:qFormat/>
    <w:rsid w:val="00B11786"/>
    <w:pPr>
      <w:ind w:left="102" w:firstLine="707"/>
      <w:jc w:val="both"/>
    </w:pPr>
    <w:rPr>
      <w:sz w:val="24"/>
      <w:szCs w:val="24"/>
    </w:rPr>
  </w:style>
  <w:style w:type="character" w:customStyle="1" w:styleId="CorpodetextoChar">
    <w:name w:val="Corpo de texto Char"/>
    <w:basedOn w:val="Fontepargpadro"/>
    <w:link w:val="Corpodetexto"/>
    <w:uiPriority w:val="1"/>
    <w:rsid w:val="00B11786"/>
    <w:rPr>
      <w:rFonts w:ascii="Arial" w:eastAsia="Arial" w:hAnsi="Arial" w:cs="Arial"/>
      <w:sz w:val="24"/>
      <w:szCs w:val="24"/>
      <w:lang w:val="pt-PT" w:eastAsia="pt-PT" w:bidi="pt-PT"/>
    </w:rPr>
  </w:style>
  <w:style w:type="paragraph" w:styleId="PargrafodaLista">
    <w:name w:val="List Paragraph"/>
    <w:basedOn w:val="Normal"/>
    <w:uiPriority w:val="1"/>
    <w:qFormat/>
    <w:rsid w:val="00B11786"/>
    <w:pPr>
      <w:ind w:left="102" w:firstLine="707"/>
      <w:jc w:val="both"/>
    </w:pPr>
  </w:style>
  <w:style w:type="character" w:styleId="Hyperlink">
    <w:name w:val="Hyperlink"/>
    <w:basedOn w:val="Fontepargpadro"/>
    <w:uiPriority w:val="99"/>
    <w:unhideWhenUsed/>
    <w:rsid w:val="00630529"/>
    <w:rPr>
      <w:color w:val="0000FF"/>
      <w:u w:val="single"/>
    </w:rPr>
  </w:style>
  <w:style w:type="character" w:styleId="HiperlinkVisitado">
    <w:name w:val="FollowedHyperlink"/>
    <w:basedOn w:val="Fontepargpadro"/>
    <w:uiPriority w:val="99"/>
    <w:semiHidden/>
    <w:unhideWhenUsed/>
    <w:rsid w:val="00B65B57"/>
    <w:rPr>
      <w:color w:val="954F72" w:themeColor="followedHyperlink"/>
      <w:u w:val="single"/>
    </w:rPr>
  </w:style>
  <w:style w:type="character" w:customStyle="1" w:styleId="Ttulo5Char">
    <w:name w:val="Título 5 Char"/>
    <w:basedOn w:val="Fontepargpadro"/>
    <w:link w:val="Ttulo5"/>
    <w:uiPriority w:val="9"/>
    <w:semiHidden/>
    <w:rsid w:val="00445842"/>
    <w:rPr>
      <w:rFonts w:asciiTheme="majorHAnsi" w:eastAsiaTheme="majorEastAsia" w:hAnsiTheme="majorHAnsi" w:cstheme="majorBidi"/>
      <w:color w:val="2E74B5" w:themeColor="accent1" w:themeShade="BF"/>
      <w:lang w:val="pt-PT" w:eastAsia="pt-PT" w:bidi="pt-P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fredericowestphalen-rs.com.b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1.tjrs.jus.br/site/servicos/alvara_de_folha_corrid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23AA1-EDE1-42C0-85E9-10CBD148B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19</Pages>
  <Words>4484</Words>
  <Characters>24216</Characters>
  <Application>Microsoft Office Word</Application>
  <DocSecurity>0</DocSecurity>
  <Lines>201</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Alda</dc:creator>
  <cp:lastModifiedBy>adm-valmir</cp:lastModifiedBy>
  <cp:revision>5</cp:revision>
  <dcterms:created xsi:type="dcterms:W3CDTF">2019-04-08T19:50:00Z</dcterms:created>
  <dcterms:modified xsi:type="dcterms:W3CDTF">2019-04-08T20:23:00Z</dcterms:modified>
</cp:coreProperties>
</file>