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bookmarkStart w:id="0" w:name="_GoBack"/>
      <w:bookmarkEnd w:id="0"/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EDITAL Nº </w:t>
      </w:r>
      <w:r w:rsidR="00FE699C">
        <w:rPr>
          <w:rFonts w:ascii="Arial" w:eastAsia="Times New Roman" w:hAnsi="Arial" w:cs="Arial"/>
          <w:b/>
          <w:sz w:val="24"/>
          <w:szCs w:val="24"/>
          <w:lang w:eastAsia="zh-CN"/>
        </w:rPr>
        <w:t>10/</w:t>
      </w:r>
      <w:r w:rsidRPr="00CB5E0C">
        <w:rPr>
          <w:rFonts w:ascii="Arial" w:eastAsia="Times New Roman" w:hAnsi="Arial" w:cs="Arial"/>
          <w:b/>
          <w:sz w:val="24"/>
          <w:szCs w:val="24"/>
          <w:lang w:eastAsia="zh-CN"/>
        </w:rPr>
        <w:t>2019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CB5E0C" w:rsidRPr="00CB5E0C" w:rsidRDefault="00CB5E0C" w:rsidP="00CB5E0C">
      <w:pPr>
        <w:suppressAutoHyphens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CB5E0C" w:rsidRPr="00CB5E0C" w:rsidRDefault="00FB025E" w:rsidP="00CB5E0C">
      <w:pPr>
        <w:spacing w:after="0" w:line="360" w:lineRule="auto"/>
        <w:ind w:left="-142" w:right="-710" w:firstLine="708"/>
        <w:jc w:val="both"/>
        <w:rPr>
          <w:rFonts w:ascii="Arial" w:eastAsia="Calibri" w:hAnsi="Arial" w:cs="Arial"/>
          <w:iCs/>
          <w:sz w:val="24"/>
          <w:szCs w:val="24"/>
          <w:lang w:bidi="en-US"/>
        </w:rPr>
      </w:pPr>
      <w:r>
        <w:rPr>
          <w:rFonts w:ascii="Arial" w:eastAsia="Calibri" w:hAnsi="Arial" w:cs="Arial"/>
          <w:iCs/>
          <w:sz w:val="24"/>
          <w:szCs w:val="24"/>
          <w:lang w:bidi="en-US"/>
        </w:rPr>
        <w:t>A</w:t>
      </w:r>
      <w:r w:rsidR="00CB5E0C" w:rsidRPr="00CB5E0C">
        <w:rPr>
          <w:rFonts w:ascii="Arial" w:eastAsia="Calibri" w:hAnsi="Arial" w:cs="Arial"/>
          <w:iCs/>
          <w:sz w:val="24"/>
          <w:szCs w:val="24"/>
          <w:lang w:bidi="en-US"/>
        </w:rPr>
        <w:t xml:space="preserve"> C</w:t>
      </w:r>
      <w:r>
        <w:rPr>
          <w:rFonts w:ascii="Arial" w:eastAsia="Calibri" w:hAnsi="Arial" w:cs="Arial"/>
          <w:iCs/>
          <w:sz w:val="24"/>
          <w:szCs w:val="24"/>
          <w:lang w:bidi="en-US"/>
        </w:rPr>
        <w:t>omissão Especial Eleitoral</w:t>
      </w:r>
      <w:r w:rsidR="00CB5E0C" w:rsidRPr="00CB5E0C">
        <w:rPr>
          <w:rFonts w:ascii="Arial" w:eastAsia="Calibri" w:hAnsi="Arial" w:cs="Arial"/>
          <w:iCs/>
          <w:sz w:val="24"/>
          <w:szCs w:val="24"/>
          <w:lang w:bidi="en-US"/>
        </w:rPr>
        <w:t xml:space="preserve"> do Município de </w:t>
      </w:r>
      <w:r w:rsidR="00CB5E0C" w:rsidRPr="00BA61E4">
        <w:rPr>
          <w:rFonts w:ascii="Arial" w:eastAsia="Calibri" w:hAnsi="Arial" w:cs="Arial"/>
          <w:iCs/>
          <w:sz w:val="24"/>
          <w:szCs w:val="24"/>
          <w:lang w:bidi="en-US"/>
        </w:rPr>
        <w:t xml:space="preserve">Frederico Westphalen </w:t>
      </w:r>
      <w:r w:rsidRPr="00BA61E4">
        <w:rPr>
          <w:rFonts w:ascii="Arial" w:eastAsia="Calibri" w:hAnsi="Arial" w:cs="Arial"/>
          <w:iCs/>
          <w:sz w:val="24"/>
          <w:szCs w:val="24"/>
          <w:lang w:bidi="en-US"/>
        </w:rPr>
        <w:t xml:space="preserve">RS, </w:t>
      </w:r>
      <w:r w:rsidRPr="00CB5E0C">
        <w:rPr>
          <w:rFonts w:ascii="Arial" w:eastAsia="Calibri" w:hAnsi="Arial" w:cs="Arial"/>
          <w:iCs/>
          <w:sz w:val="24"/>
          <w:szCs w:val="24"/>
          <w:lang w:bidi="en-US"/>
        </w:rPr>
        <w:t>no</w:t>
      </w:r>
      <w:r w:rsidR="00CB5E0C" w:rsidRPr="00CB5E0C">
        <w:rPr>
          <w:rFonts w:ascii="Arial" w:eastAsia="Calibri" w:hAnsi="Arial" w:cs="Arial"/>
          <w:iCs/>
          <w:sz w:val="24"/>
          <w:szCs w:val="24"/>
          <w:lang w:bidi="en-US"/>
        </w:rPr>
        <w:t xml:space="preserve"> uso de suas atribuições, </w:t>
      </w:r>
      <w:r w:rsidR="00065BE6">
        <w:rPr>
          <w:rFonts w:ascii="Arial" w:eastAsia="Calibri" w:hAnsi="Arial" w:cs="Arial"/>
          <w:iCs/>
          <w:sz w:val="24"/>
          <w:szCs w:val="24"/>
          <w:lang w:bidi="en-US"/>
        </w:rPr>
        <w:t>divulga o resultado dos recursos</w:t>
      </w:r>
      <w:r w:rsidR="00A852A3">
        <w:rPr>
          <w:rFonts w:ascii="Arial" w:eastAsia="Calibri" w:hAnsi="Arial" w:cs="Arial"/>
          <w:iCs/>
          <w:sz w:val="24"/>
          <w:szCs w:val="24"/>
          <w:lang w:bidi="en-US"/>
        </w:rPr>
        <w:t xml:space="preserve"> </w:t>
      </w:r>
      <w:r w:rsidR="00065BE6">
        <w:rPr>
          <w:rFonts w:ascii="Arial" w:eastAsia="Calibri" w:hAnsi="Arial" w:cs="Arial"/>
          <w:iCs/>
          <w:sz w:val="24"/>
          <w:szCs w:val="24"/>
          <w:lang w:bidi="en-US"/>
        </w:rPr>
        <w:t xml:space="preserve">impetrados </w:t>
      </w:r>
      <w:r w:rsidR="005B7A24">
        <w:rPr>
          <w:rFonts w:ascii="Arial" w:eastAsia="Calibri" w:hAnsi="Arial" w:cs="Arial"/>
          <w:iCs/>
          <w:sz w:val="24"/>
          <w:szCs w:val="24"/>
          <w:lang w:bidi="en-US"/>
        </w:rPr>
        <w:t xml:space="preserve">pelos candidatos e fiscais durante </w:t>
      </w:r>
      <w:r w:rsidR="00065BE6">
        <w:rPr>
          <w:rFonts w:ascii="Arial" w:eastAsia="Calibri" w:hAnsi="Arial" w:cs="Arial"/>
          <w:iCs/>
          <w:sz w:val="24"/>
          <w:szCs w:val="24"/>
          <w:lang w:bidi="en-US"/>
        </w:rPr>
        <w:t>a eleição d</w:t>
      </w:r>
      <w:r w:rsidR="00CB5E0C" w:rsidRPr="00CB5E0C">
        <w:rPr>
          <w:rFonts w:ascii="Arial" w:eastAsia="Calibri" w:hAnsi="Arial" w:cs="Arial"/>
          <w:iCs/>
          <w:sz w:val="24"/>
          <w:szCs w:val="24"/>
          <w:lang w:bidi="en-US"/>
        </w:rPr>
        <w:t>o Conselho Tutelar realizada no dia 06 de outubro de 2019: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W w:w="921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000"/>
      </w:tblPr>
      <w:tblGrid>
        <w:gridCol w:w="1675"/>
        <w:gridCol w:w="4680"/>
        <w:gridCol w:w="2864"/>
      </w:tblGrid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CB5E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Recurso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FB025E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FB025E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Resultado do Recurso</w:t>
            </w:r>
          </w:p>
        </w:tc>
      </w:tr>
      <w:tr w:rsidR="007F5472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7F5472" w:rsidRPr="00CB5E0C" w:rsidRDefault="005B7A24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7F5472" w:rsidRPr="00BA61E4" w:rsidRDefault="007F547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Marta Maria Gadonski</w:t>
            </w:r>
            <w:r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 xml:space="preserve"> e </w:t>
            </w: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Odair Pedro Lazzari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7F5472" w:rsidRDefault="007F547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INDEFERIDO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Fiscal PATRICIA CARLA LAZZARI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INDEFERIDO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5B7A24" w:rsidP="005B7A24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Fiscal ISABEL CRISTINA GRASSI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065BE6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INDEFERIDO</w:t>
            </w:r>
          </w:p>
        </w:tc>
      </w:tr>
    </w:tbl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CB5E0C" w:rsidP="00BA61E4">
      <w:pPr>
        <w:suppressAutoHyphens/>
        <w:autoSpaceDE w:val="0"/>
        <w:spacing w:after="0" w:line="360" w:lineRule="auto"/>
        <w:ind w:right="-710" w:firstLine="708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>Fica aberto o prazo de</w:t>
      </w:r>
      <w:r w:rsidR="00FB025E">
        <w:rPr>
          <w:rFonts w:ascii="Arial" w:eastAsia="Times New Roman" w:hAnsi="Arial" w:cs="Arial"/>
          <w:sz w:val="24"/>
          <w:szCs w:val="24"/>
          <w:lang w:eastAsia="zh-CN"/>
        </w:rPr>
        <w:t xml:space="preserve"> dois dias</w:t>
      </w:r>
      <w:r w:rsidR="00A852A3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5B7A24">
        <w:rPr>
          <w:rFonts w:ascii="Arial" w:eastAsia="Times New Roman" w:hAnsi="Arial" w:cs="Arial"/>
          <w:sz w:val="24"/>
          <w:szCs w:val="24"/>
          <w:lang w:eastAsia="zh-CN"/>
        </w:rPr>
        <w:t>1</w:t>
      </w:r>
      <w:r w:rsidR="00FB025E">
        <w:rPr>
          <w:rFonts w:ascii="Arial" w:eastAsia="Times New Roman" w:hAnsi="Arial" w:cs="Arial"/>
          <w:sz w:val="24"/>
          <w:szCs w:val="24"/>
          <w:lang w:eastAsia="zh-CN"/>
        </w:rPr>
        <w:t>4</w:t>
      </w:r>
      <w:r w:rsidR="005B7A24">
        <w:rPr>
          <w:rFonts w:ascii="Arial" w:eastAsia="Times New Roman" w:hAnsi="Arial" w:cs="Arial"/>
          <w:sz w:val="24"/>
          <w:szCs w:val="24"/>
          <w:lang w:eastAsia="zh-CN"/>
        </w:rPr>
        <w:t xml:space="preserve"> e 1</w:t>
      </w:r>
      <w:r w:rsidR="00FB025E">
        <w:rPr>
          <w:rFonts w:ascii="Arial" w:eastAsia="Times New Roman" w:hAnsi="Arial" w:cs="Arial"/>
          <w:sz w:val="24"/>
          <w:szCs w:val="24"/>
          <w:lang w:eastAsia="zh-CN"/>
        </w:rPr>
        <w:t>5</w:t>
      </w:r>
      <w:r w:rsidRPr="00CB5E0C">
        <w:rPr>
          <w:rFonts w:ascii="Arial" w:eastAsia="Times New Roman" w:hAnsi="Arial" w:cs="Arial"/>
          <w:sz w:val="24"/>
          <w:szCs w:val="24"/>
          <w:lang w:eastAsia="zh-CN"/>
        </w:rPr>
        <w:t>/10/2019,</w:t>
      </w:r>
      <w:r w:rsidR="005B7A24">
        <w:rPr>
          <w:rFonts w:ascii="Arial" w:eastAsia="Times New Roman" w:hAnsi="Arial" w:cs="Arial"/>
          <w:sz w:val="24"/>
          <w:szCs w:val="24"/>
          <w:lang w:eastAsia="zh-CN"/>
        </w:rPr>
        <w:t xml:space="preserve"> para recorrer ao COMDICA</w:t>
      </w:r>
      <w:r w:rsidR="00FB025E">
        <w:rPr>
          <w:rFonts w:ascii="Arial" w:eastAsia="Times New Roman" w:hAnsi="Arial" w:cs="Arial"/>
          <w:sz w:val="24"/>
          <w:szCs w:val="24"/>
          <w:lang w:eastAsia="zh-CN"/>
        </w:rPr>
        <w:t>, caso o denunciante entenda ser necessário.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E81F02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BA61E4">
        <w:rPr>
          <w:rFonts w:ascii="Arial" w:eastAsia="Times New Roman" w:hAnsi="Arial" w:cs="Arial"/>
          <w:sz w:val="24"/>
          <w:szCs w:val="24"/>
          <w:lang w:eastAsia="zh-CN"/>
        </w:rPr>
        <w:t>Frederico West</w:t>
      </w:r>
      <w:r w:rsidR="00BA61E4" w:rsidRPr="00BA61E4">
        <w:rPr>
          <w:rFonts w:ascii="Arial" w:eastAsia="Times New Roman" w:hAnsi="Arial" w:cs="Arial"/>
          <w:sz w:val="24"/>
          <w:szCs w:val="24"/>
          <w:lang w:eastAsia="zh-CN"/>
        </w:rPr>
        <w:t>p</w:t>
      </w:r>
      <w:r w:rsidRPr="00BA61E4">
        <w:rPr>
          <w:rFonts w:ascii="Arial" w:eastAsia="Times New Roman" w:hAnsi="Arial" w:cs="Arial"/>
          <w:sz w:val="24"/>
          <w:szCs w:val="24"/>
          <w:lang w:eastAsia="zh-CN"/>
        </w:rPr>
        <w:t>halen</w:t>
      </w:r>
      <w:r w:rsidR="00CB5E0C" w:rsidRPr="00CB5E0C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="00065BE6">
        <w:rPr>
          <w:rFonts w:ascii="Arial" w:eastAsia="Times New Roman" w:hAnsi="Arial" w:cs="Arial"/>
          <w:sz w:val="24"/>
          <w:szCs w:val="24"/>
          <w:lang w:eastAsia="zh-CN"/>
        </w:rPr>
        <w:t>1</w:t>
      </w:r>
      <w:r w:rsidR="00FB025E">
        <w:rPr>
          <w:rFonts w:ascii="Arial" w:eastAsia="Times New Roman" w:hAnsi="Arial" w:cs="Arial"/>
          <w:sz w:val="24"/>
          <w:szCs w:val="24"/>
          <w:lang w:eastAsia="zh-CN"/>
        </w:rPr>
        <w:t>1</w:t>
      </w:r>
      <w:r w:rsidR="00065BE6">
        <w:rPr>
          <w:rFonts w:ascii="Arial" w:eastAsia="Times New Roman" w:hAnsi="Arial" w:cs="Arial"/>
          <w:sz w:val="24"/>
          <w:szCs w:val="24"/>
          <w:lang w:eastAsia="zh-CN"/>
        </w:rPr>
        <w:t xml:space="preserve"> de outubro</w:t>
      </w:r>
      <w:r w:rsidR="00CB5E0C" w:rsidRPr="00CB5E0C">
        <w:rPr>
          <w:rFonts w:ascii="Arial" w:eastAsia="Times New Roman" w:hAnsi="Arial" w:cs="Arial"/>
          <w:sz w:val="24"/>
          <w:szCs w:val="24"/>
          <w:lang w:eastAsia="zh-CN"/>
        </w:rPr>
        <w:t xml:space="preserve"> de 2019</w:t>
      </w:r>
      <w:r w:rsidR="00065BE6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CB5E0C" w:rsidRPr="00BA61E4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BA61E4" w:rsidRPr="00BA61E4" w:rsidRDefault="00BA61E4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BA61E4" w:rsidRPr="00CB5E0C" w:rsidRDefault="00BA61E4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>____________________________</w:t>
      </w:r>
    </w:p>
    <w:p w:rsidR="00BA61E4" w:rsidRPr="00BA61E4" w:rsidRDefault="00BA61E4" w:rsidP="00BA61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lang w:bidi="en-US"/>
        </w:rPr>
      </w:pPr>
      <w:r w:rsidRPr="00BA61E4">
        <w:rPr>
          <w:rFonts w:ascii="Arial" w:eastAsia="Calibri" w:hAnsi="Arial" w:cs="Arial"/>
          <w:b/>
          <w:iCs/>
          <w:sz w:val="24"/>
          <w:szCs w:val="24"/>
          <w:lang w:bidi="en-US"/>
        </w:rPr>
        <w:t>Tais Candaten</w:t>
      </w:r>
    </w:p>
    <w:p w:rsidR="00BA61E4" w:rsidRPr="00BA61E4" w:rsidRDefault="00BA61E4" w:rsidP="00BA61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lang w:bidi="en-US"/>
        </w:rPr>
      </w:pPr>
      <w:r w:rsidRPr="00BA61E4">
        <w:rPr>
          <w:rFonts w:ascii="Arial" w:eastAsia="Calibri" w:hAnsi="Arial" w:cs="Arial"/>
          <w:b/>
          <w:iCs/>
          <w:sz w:val="24"/>
          <w:szCs w:val="24"/>
          <w:lang w:bidi="en-US"/>
        </w:rPr>
        <w:t>Presidente em Exercício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8970C3" w:rsidRPr="00BA61E4" w:rsidRDefault="008970C3">
      <w:pPr>
        <w:rPr>
          <w:rFonts w:ascii="Arial" w:hAnsi="Arial" w:cs="Arial"/>
          <w:sz w:val="24"/>
          <w:szCs w:val="24"/>
        </w:rPr>
      </w:pPr>
    </w:p>
    <w:sectPr w:rsidR="008970C3" w:rsidRPr="00BA61E4" w:rsidSect="0095260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4F5" w:rsidRDefault="00DF14F5" w:rsidP="00CB5E0C">
      <w:pPr>
        <w:spacing w:after="0" w:line="240" w:lineRule="auto"/>
      </w:pPr>
      <w:r>
        <w:separator/>
      </w:r>
    </w:p>
  </w:endnote>
  <w:endnote w:type="continuationSeparator" w:id="1">
    <w:p w:rsidR="00DF14F5" w:rsidRDefault="00DF14F5" w:rsidP="00CB5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4F5" w:rsidRDefault="00DF14F5" w:rsidP="00CB5E0C">
      <w:pPr>
        <w:spacing w:after="0" w:line="240" w:lineRule="auto"/>
      </w:pPr>
      <w:r>
        <w:separator/>
      </w:r>
    </w:p>
  </w:footnote>
  <w:footnote w:type="continuationSeparator" w:id="1">
    <w:p w:rsidR="00DF14F5" w:rsidRDefault="00DF14F5" w:rsidP="00CB5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1E" w:rsidRPr="0052441E" w:rsidRDefault="0026200A" w:rsidP="0052441E">
    <w:pPr>
      <w:spacing w:line="360" w:lineRule="auto"/>
      <w:jc w:val="center"/>
      <w:rPr>
        <w:rFonts w:ascii="Arial" w:hAnsi="Arial" w:cs="Arial"/>
        <w:b/>
        <w:sz w:val="20"/>
        <w:szCs w:val="20"/>
      </w:rPr>
    </w:pPr>
    <w:r w:rsidRPr="0052441E">
      <w:rPr>
        <w:rFonts w:ascii="Arial" w:hAnsi="Arial" w:cs="Arial"/>
        <w:b/>
        <w:sz w:val="20"/>
        <w:szCs w:val="20"/>
      </w:rPr>
      <w:t>CONSELHO MUNICIPAL DOS DIREITOS DA CRIANÇA E DO ADOLESCENTE</w:t>
    </w:r>
    <w:r>
      <w:rPr>
        <w:rFonts w:ascii="Arial" w:hAnsi="Arial" w:cs="Arial"/>
        <w:b/>
        <w:sz w:val="20"/>
        <w:szCs w:val="20"/>
      </w:rPr>
      <w:t xml:space="preserve"> DE </w:t>
    </w:r>
    <w:r w:rsidR="00CB5E0C">
      <w:rPr>
        <w:rFonts w:ascii="Arial" w:hAnsi="Arial" w:cs="Arial"/>
        <w:b/>
        <w:sz w:val="20"/>
        <w:szCs w:val="20"/>
      </w:rPr>
      <w:t>FREDERICO WESTPHALEN RS</w:t>
    </w:r>
  </w:p>
  <w:p w:rsidR="0052441E" w:rsidRDefault="00DF14F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90ECF"/>
    <w:multiLevelType w:val="multilevel"/>
    <w:tmpl w:val="910E3690"/>
    <w:lvl w:ilvl="0">
      <w:start w:val="1"/>
      <w:numFmt w:val="decimal"/>
      <w:suff w:val="nothing"/>
      <w:lvlText w:val=""/>
      <w:lvlJc w:val="left"/>
      <w:pPr>
        <w:ind w:left="432" w:hanging="432"/>
      </w:pPr>
    </w:lvl>
    <w:lvl w:ilvl="1">
      <w:start w:val="1"/>
      <w:numFmt w:val="decimal"/>
      <w:suff w:val="nothing"/>
      <w:lvlText w:val=""/>
      <w:lvlJc w:val="left"/>
      <w:pPr>
        <w:ind w:left="576" w:hanging="576"/>
      </w:pPr>
    </w:lvl>
    <w:lvl w:ilvl="2">
      <w:start w:val="1"/>
      <w:numFmt w:val="decimal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ind w:left="864" w:hanging="864"/>
      </w:pPr>
    </w:lvl>
    <w:lvl w:ilvl="4">
      <w:start w:val="1"/>
      <w:numFmt w:val="decimal"/>
      <w:suff w:val="nothing"/>
      <w:lvlText w:val=""/>
      <w:lvlJc w:val="left"/>
      <w:pPr>
        <w:ind w:left="1008" w:hanging="1008"/>
      </w:pPr>
    </w:lvl>
    <w:lvl w:ilvl="5">
      <w:start w:val="1"/>
      <w:numFmt w:val="decimal"/>
      <w:suff w:val="nothing"/>
      <w:lvlText w:val=""/>
      <w:lvlJc w:val="left"/>
      <w:pPr>
        <w:ind w:left="1152" w:hanging="1152"/>
      </w:pPr>
    </w:lvl>
    <w:lvl w:ilvl="6">
      <w:start w:val="1"/>
      <w:numFmt w:val="decimal"/>
      <w:suff w:val="nothing"/>
      <w:lvlText w:val=""/>
      <w:lvlJc w:val="left"/>
      <w:pPr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E0C"/>
    <w:rsid w:val="00024338"/>
    <w:rsid w:val="00065BE6"/>
    <w:rsid w:val="000C00A7"/>
    <w:rsid w:val="0023618E"/>
    <w:rsid w:val="0026200A"/>
    <w:rsid w:val="004462A3"/>
    <w:rsid w:val="005B7A24"/>
    <w:rsid w:val="007F5472"/>
    <w:rsid w:val="008970C3"/>
    <w:rsid w:val="0095260B"/>
    <w:rsid w:val="00A852A3"/>
    <w:rsid w:val="00BA61E4"/>
    <w:rsid w:val="00CB5E0C"/>
    <w:rsid w:val="00D44F73"/>
    <w:rsid w:val="00DA30CC"/>
    <w:rsid w:val="00DF14F5"/>
    <w:rsid w:val="00E81F02"/>
    <w:rsid w:val="00EE0D2B"/>
    <w:rsid w:val="00FB025E"/>
    <w:rsid w:val="00FE6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5E0C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CB5E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CB5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5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adm-valmir</cp:lastModifiedBy>
  <cp:revision>2</cp:revision>
  <dcterms:created xsi:type="dcterms:W3CDTF">2019-10-14T19:55:00Z</dcterms:created>
  <dcterms:modified xsi:type="dcterms:W3CDTF">2019-10-14T19:55:00Z</dcterms:modified>
</cp:coreProperties>
</file>